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AF" w:rsidRPr="004E570F" w:rsidRDefault="00903CAF" w:rsidP="00903CAF">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903CAF" w:rsidRPr="004E570F" w:rsidRDefault="00903CAF" w:rsidP="00903CAF">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 xml:space="preserve">Mesleki Gelişim dersine ait </w:t>
      </w:r>
      <w:proofErr w:type="gramStart"/>
      <w:r w:rsidRPr="004E570F">
        <w:rPr>
          <w:rFonts w:asciiTheme="minorHAnsi" w:hAnsiTheme="minorHAnsi"/>
          <w:color w:val="000000"/>
          <w:sz w:val="22"/>
          <w:szCs w:val="22"/>
        </w:rPr>
        <w:t>modüller</w:t>
      </w:r>
      <w:proofErr w:type="gramEnd"/>
      <w:r w:rsidRPr="004E570F">
        <w:rPr>
          <w:rFonts w:asciiTheme="minorHAnsi" w:hAnsiTheme="minorHAnsi"/>
          <w:color w:val="000000"/>
          <w:sz w:val="22"/>
          <w:szCs w:val="22"/>
        </w:rPr>
        <w:t xml:space="preserve"> aşağıda sıralanmıştır.</w:t>
      </w:r>
    </w:p>
    <w:p w:rsidR="00903CAF" w:rsidRPr="004E570F" w:rsidRDefault="00903CAF" w:rsidP="00903CAF">
      <w:pPr>
        <w:pStyle w:val="style5"/>
        <w:shd w:val="clear" w:color="auto" w:fill="FFFFFF"/>
        <w:spacing w:before="0" w:beforeAutospacing="0" w:after="0" w:afterAutospacing="0" w:line="408" w:lineRule="atLeast"/>
        <w:jc w:val="both"/>
        <w:rPr>
          <w:rFonts w:asciiTheme="minorHAnsi" w:hAnsiTheme="minorHAnsi"/>
          <w:color w:val="000000"/>
          <w:sz w:val="22"/>
          <w:szCs w:val="22"/>
        </w:rPr>
      </w:pPr>
    </w:p>
    <w:p w:rsidR="00903CAF" w:rsidRPr="004E570F" w:rsidRDefault="00903CAF" w:rsidP="00903CAF">
      <w:pPr>
        <w:pStyle w:val="ListeParagraf"/>
        <w:numPr>
          <w:ilvl w:val="0"/>
          <w:numId w:val="1"/>
        </w:numPr>
        <w:rPr>
          <w:sz w:val="24"/>
          <w:szCs w:val="24"/>
        </w:rPr>
      </w:pPr>
      <w:r w:rsidRPr="004E570F">
        <w:rPr>
          <w:sz w:val="24"/>
          <w:szCs w:val="24"/>
        </w:rPr>
        <w:t>MESLEK AHLAKI VE AHİLİK</w:t>
      </w:r>
    </w:p>
    <w:p w:rsidR="00903CAF" w:rsidRPr="004E570F" w:rsidRDefault="00903CAF" w:rsidP="00903CAF">
      <w:pPr>
        <w:pStyle w:val="ListeParagraf"/>
        <w:numPr>
          <w:ilvl w:val="0"/>
          <w:numId w:val="1"/>
        </w:numPr>
        <w:rPr>
          <w:sz w:val="24"/>
          <w:szCs w:val="24"/>
        </w:rPr>
      </w:pPr>
      <w:r w:rsidRPr="004E570F">
        <w:rPr>
          <w:sz w:val="24"/>
          <w:szCs w:val="24"/>
        </w:rPr>
        <w:t>İŞ SAĞLIĞI VE GÜVENLİĞİ</w:t>
      </w:r>
    </w:p>
    <w:p w:rsidR="00903CAF" w:rsidRPr="004E570F" w:rsidRDefault="00903CAF" w:rsidP="00903CAF">
      <w:pPr>
        <w:pStyle w:val="ListeParagraf"/>
        <w:numPr>
          <w:ilvl w:val="0"/>
          <w:numId w:val="1"/>
        </w:numPr>
        <w:rPr>
          <w:sz w:val="24"/>
          <w:szCs w:val="24"/>
        </w:rPr>
      </w:pPr>
      <w:r w:rsidRPr="004E570F">
        <w:rPr>
          <w:sz w:val="24"/>
          <w:szCs w:val="24"/>
        </w:rPr>
        <w:t>PROJE HAZIRLAMA</w:t>
      </w:r>
    </w:p>
    <w:p w:rsidR="00903CAF" w:rsidRPr="004E570F" w:rsidRDefault="00903CAF" w:rsidP="00903CAF">
      <w:pPr>
        <w:pStyle w:val="ListeParagraf"/>
        <w:numPr>
          <w:ilvl w:val="0"/>
          <w:numId w:val="1"/>
        </w:numPr>
        <w:rPr>
          <w:sz w:val="24"/>
          <w:szCs w:val="24"/>
        </w:rPr>
      </w:pPr>
      <w:r w:rsidRPr="004E570F">
        <w:rPr>
          <w:sz w:val="24"/>
          <w:szCs w:val="24"/>
        </w:rPr>
        <w:t>ÇEVRE KORUMA</w:t>
      </w:r>
    </w:p>
    <w:p w:rsidR="00903CAF" w:rsidRPr="004E570F" w:rsidRDefault="00903CAF" w:rsidP="00903CAF">
      <w:pPr>
        <w:pStyle w:val="ListeParagraf"/>
        <w:numPr>
          <w:ilvl w:val="0"/>
          <w:numId w:val="1"/>
        </w:numPr>
        <w:rPr>
          <w:sz w:val="24"/>
          <w:szCs w:val="24"/>
        </w:rPr>
      </w:pPr>
      <w:r w:rsidRPr="004E570F">
        <w:rPr>
          <w:sz w:val="24"/>
          <w:szCs w:val="24"/>
        </w:rPr>
        <w:t>ETKİLİ İLETİŞİM</w:t>
      </w:r>
    </w:p>
    <w:p w:rsidR="00903CAF" w:rsidRPr="004E570F" w:rsidRDefault="00903CAF" w:rsidP="00903CAF">
      <w:pPr>
        <w:pStyle w:val="ListeParagraf"/>
        <w:numPr>
          <w:ilvl w:val="0"/>
          <w:numId w:val="1"/>
        </w:numPr>
        <w:rPr>
          <w:sz w:val="24"/>
          <w:szCs w:val="24"/>
        </w:rPr>
      </w:pPr>
      <w:r w:rsidRPr="004E570F">
        <w:rPr>
          <w:sz w:val="24"/>
          <w:szCs w:val="24"/>
        </w:rPr>
        <w:t>GİRİŞİMCİ FİKİRLER VE İŞ KURMA</w:t>
      </w:r>
    </w:p>
    <w:p w:rsidR="00903CAF" w:rsidRPr="004E570F" w:rsidRDefault="00903CAF" w:rsidP="00903CAF">
      <w:pPr>
        <w:pStyle w:val="ListeParagraf"/>
        <w:numPr>
          <w:ilvl w:val="0"/>
          <w:numId w:val="1"/>
        </w:numPr>
        <w:rPr>
          <w:color w:val="000000"/>
          <w:sz w:val="24"/>
          <w:szCs w:val="24"/>
        </w:rPr>
      </w:pPr>
      <w:r w:rsidRPr="004E570F">
        <w:rPr>
          <w:sz w:val="24"/>
          <w:szCs w:val="24"/>
        </w:rPr>
        <w:t>İŞLETME FAALİYETLERİNİ YÜRÜTME</w:t>
      </w:r>
    </w:p>
    <w:p w:rsidR="00903CAF" w:rsidRPr="004E570F" w:rsidRDefault="00903CAF" w:rsidP="00903CAF">
      <w:pPr>
        <w:pStyle w:val="ListeParagraf"/>
      </w:pPr>
    </w:p>
    <w:p w:rsidR="00903CAF" w:rsidRPr="004E570F" w:rsidRDefault="00903CAF" w:rsidP="00903CAF">
      <w:pPr>
        <w:pStyle w:val="ListeParagraf"/>
      </w:pPr>
    </w:p>
    <w:p w:rsidR="00903CAF" w:rsidRDefault="00903CAF" w:rsidP="00903CAF">
      <w:pPr>
        <w:pStyle w:val="AralkYok"/>
        <w:rPr>
          <w:b/>
        </w:rPr>
      </w:pPr>
      <w:r w:rsidRPr="004E570F">
        <w:rPr>
          <w:b/>
        </w:rPr>
        <w:tab/>
        <w:t>1-MESLEK AHLAKI VE AHİLİK</w:t>
      </w:r>
    </w:p>
    <w:p w:rsidR="00903CAF" w:rsidRPr="004E570F" w:rsidRDefault="00903CAF" w:rsidP="00903CAF">
      <w:pPr>
        <w:pStyle w:val="AralkYok"/>
        <w:rPr>
          <w:b/>
        </w:rPr>
      </w:pPr>
    </w:p>
    <w:p w:rsidR="00903CAF" w:rsidRDefault="00903CAF" w:rsidP="00903CAF">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903CAF" w:rsidRDefault="00903CAF" w:rsidP="00903CAF">
      <w:pPr>
        <w:pStyle w:val="AralkYok"/>
        <w:ind w:left="360"/>
        <w:rPr>
          <w:rFonts w:cs="Arial"/>
        </w:rPr>
      </w:pPr>
      <w:r w:rsidRPr="004E570F">
        <w:rPr>
          <w:rFonts w:cs="Arial"/>
        </w:rPr>
        <w:t>3-Toplum ve Ahilik Değerleri</w:t>
      </w:r>
    </w:p>
    <w:p w:rsidR="00903CAF" w:rsidRPr="004E570F" w:rsidRDefault="00903CAF" w:rsidP="00903CAF">
      <w:pPr>
        <w:pStyle w:val="AralkYok"/>
        <w:ind w:left="360"/>
      </w:pPr>
    </w:p>
    <w:p w:rsidR="00903CAF" w:rsidRPr="004E570F" w:rsidRDefault="00903CAF" w:rsidP="00903CAF">
      <w:pPr>
        <w:pStyle w:val="AralkYok"/>
      </w:pPr>
      <w:r w:rsidRPr="004E570F">
        <w:rPr>
          <w:rFonts w:cs="Arial"/>
          <w:color w:val="000000"/>
        </w:rPr>
        <w:t>Meslek ahlakı, ahilik ilkeleri, millî, manevi ve insani tüm değerlere uygun davranışlar sergiler.</w:t>
      </w:r>
      <w:r w:rsidRPr="004E570F">
        <w:tab/>
      </w:r>
    </w:p>
    <w:p w:rsidR="00903CAF" w:rsidRPr="004E570F" w:rsidRDefault="00903CAF" w:rsidP="00903CAF">
      <w:pPr>
        <w:pStyle w:val="AralkYok"/>
      </w:pPr>
    </w:p>
    <w:p w:rsidR="00903CAF" w:rsidRPr="004E570F" w:rsidRDefault="00903CAF" w:rsidP="00903CAF">
      <w:pPr>
        <w:pStyle w:val="ListeParagraf"/>
        <w:rPr>
          <w:color w:val="000000"/>
        </w:rPr>
      </w:pPr>
    </w:p>
    <w:p w:rsidR="00903CAF" w:rsidRDefault="00903CAF" w:rsidP="00903CAF">
      <w:pPr>
        <w:pStyle w:val="AralkYok"/>
        <w:rPr>
          <w:b/>
        </w:rPr>
      </w:pPr>
      <w:r w:rsidRPr="004E570F">
        <w:rPr>
          <w:b/>
        </w:rPr>
        <w:tab/>
        <w:t>2-İŞ SAĞLIĞI VE GÜVENLİĞİ</w:t>
      </w:r>
    </w:p>
    <w:p w:rsidR="00903CAF" w:rsidRPr="004E570F" w:rsidRDefault="00903CAF" w:rsidP="00903CAF">
      <w:pPr>
        <w:pStyle w:val="AralkYok"/>
        <w:rPr>
          <w:b/>
        </w:rPr>
      </w:pPr>
    </w:p>
    <w:p w:rsidR="00903CAF" w:rsidRDefault="00903CAF" w:rsidP="00903CAF">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903CAF" w:rsidRDefault="00903CAF" w:rsidP="00903CAF">
      <w:pPr>
        <w:pStyle w:val="AralkYok"/>
        <w:ind w:left="360"/>
        <w:rPr>
          <w:rFonts w:cs="Arial"/>
        </w:rPr>
      </w:pPr>
      <w:r w:rsidRPr="004E570F">
        <w:rPr>
          <w:rFonts w:cs="Arial"/>
        </w:rPr>
        <w:t>4-İş kazalarında uygulanacak hukuki işlemler</w:t>
      </w:r>
    </w:p>
    <w:p w:rsidR="00903CAF" w:rsidRPr="004E570F" w:rsidRDefault="00903CAF" w:rsidP="00903CAF">
      <w:pPr>
        <w:pStyle w:val="AralkYok"/>
        <w:ind w:left="360"/>
      </w:pPr>
    </w:p>
    <w:p w:rsidR="00903CAF" w:rsidRPr="004E570F" w:rsidRDefault="00903CAF" w:rsidP="00903CAF">
      <w:pPr>
        <w:pStyle w:val="AralkYok"/>
      </w:pPr>
      <w:r w:rsidRPr="004E570F">
        <w:rPr>
          <w:rFonts w:cs="Arial"/>
          <w:color w:val="000000"/>
        </w:rPr>
        <w:t>Çalışma ortamında ortaya çıkabilecek kaza, yaralanma ve yangına karşı gerekli güvenlik tedbirlerini alır.</w:t>
      </w:r>
      <w:r w:rsidRPr="004E570F">
        <w:tab/>
      </w:r>
    </w:p>
    <w:p w:rsidR="00903CAF" w:rsidRPr="004E570F" w:rsidRDefault="00903CAF" w:rsidP="00903CAF">
      <w:pPr>
        <w:pStyle w:val="AralkYok"/>
      </w:pPr>
      <w:r w:rsidRPr="004E570F">
        <w:tab/>
      </w:r>
    </w:p>
    <w:p w:rsidR="00903CAF" w:rsidRPr="004E570F" w:rsidRDefault="00903CAF" w:rsidP="00903CAF">
      <w:pPr>
        <w:pStyle w:val="ListeParagraf"/>
        <w:rPr>
          <w:color w:val="000000"/>
        </w:rPr>
      </w:pPr>
    </w:p>
    <w:p w:rsidR="00903CAF" w:rsidRDefault="00903CAF" w:rsidP="00903CAF">
      <w:pPr>
        <w:pStyle w:val="AralkYok"/>
        <w:rPr>
          <w:b/>
        </w:rPr>
      </w:pPr>
      <w:r w:rsidRPr="004E570F">
        <w:rPr>
          <w:b/>
        </w:rPr>
        <w:tab/>
        <w:t>3-PROJE HAZIRLAMA</w:t>
      </w:r>
    </w:p>
    <w:p w:rsidR="00903CAF" w:rsidRPr="004E570F" w:rsidRDefault="00903CAF" w:rsidP="00903CAF">
      <w:pPr>
        <w:pStyle w:val="AralkYok"/>
        <w:rPr>
          <w:b/>
        </w:rPr>
      </w:pPr>
    </w:p>
    <w:p w:rsidR="00903CAF" w:rsidRDefault="00903CAF" w:rsidP="00903CAF">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lastRenderedPageBreak/>
        <w:t>2-Öğrenme ihtiyaçlarına göre öğrenme süreçleri</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903CAF" w:rsidRPr="004E570F" w:rsidRDefault="00903CAF" w:rsidP="00903CAF">
      <w:pPr>
        <w:pStyle w:val="AralkYok"/>
        <w:ind w:left="360"/>
      </w:pPr>
      <w:r w:rsidRPr="004E570F">
        <w:rPr>
          <w:rFonts w:cs="Arial"/>
        </w:rPr>
        <w:t>5-Proje hazırlama</w:t>
      </w:r>
    </w:p>
    <w:p w:rsidR="00903CAF" w:rsidRPr="004E570F" w:rsidRDefault="00903CAF" w:rsidP="00903CAF">
      <w:pPr>
        <w:pStyle w:val="AralkYok"/>
      </w:pPr>
    </w:p>
    <w:p w:rsidR="00903CAF" w:rsidRPr="004E570F" w:rsidRDefault="00903CAF" w:rsidP="00903CAF">
      <w:pPr>
        <w:pStyle w:val="AralkYok"/>
      </w:pPr>
      <w:r w:rsidRPr="004E570F">
        <w:rPr>
          <w:rFonts w:cs="Arial"/>
          <w:color w:val="000000"/>
        </w:rPr>
        <w:t>Karşılaştığı problem çerçevesinde uygun yöntemleri kullanarak topladığı bilgi ve veriler doğrultusunda proje hazırlar.</w:t>
      </w:r>
      <w:r w:rsidRPr="004E570F">
        <w:tab/>
      </w:r>
    </w:p>
    <w:p w:rsidR="00903CAF" w:rsidRPr="004E570F" w:rsidRDefault="00903CAF" w:rsidP="00903CAF">
      <w:pPr>
        <w:pStyle w:val="AralkYok"/>
      </w:pPr>
    </w:p>
    <w:p w:rsidR="00903CAF" w:rsidRPr="004E570F" w:rsidRDefault="00903CAF" w:rsidP="00903CAF">
      <w:pPr>
        <w:pStyle w:val="AralkYok"/>
        <w:rPr>
          <w:b/>
        </w:rPr>
      </w:pPr>
      <w:r w:rsidRPr="004E570F">
        <w:rPr>
          <w:b/>
        </w:rPr>
        <w:tab/>
        <w:t>4-ÇEVRE KORUMA</w:t>
      </w:r>
    </w:p>
    <w:p w:rsidR="00903CAF" w:rsidRPr="004E570F" w:rsidRDefault="00903CAF" w:rsidP="00903CAF">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903CAF" w:rsidRDefault="00903CAF" w:rsidP="00903CAF">
      <w:pPr>
        <w:pStyle w:val="AralkYok"/>
        <w:ind w:left="360"/>
        <w:rPr>
          <w:rFonts w:cs="Arial"/>
        </w:rPr>
      </w:pPr>
      <w:r w:rsidRPr="004E570F">
        <w:rPr>
          <w:rFonts w:cs="Arial"/>
        </w:rPr>
        <w:t>4-Çevreye duyarlı enerji kaynakları</w:t>
      </w:r>
    </w:p>
    <w:p w:rsidR="00903CAF" w:rsidRPr="004E570F" w:rsidRDefault="00903CAF" w:rsidP="00903CAF">
      <w:pPr>
        <w:pStyle w:val="AralkYok"/>
        <w:ind w:left="360"/>
      </w:pPr>
      <w:r>
        <w:rPr>
          <w:rFonts w:cs="Arial"/>
        </w:rPr>
        <w:t>5-İsrafa karşı duyarlı olma</w:t>
      </w:r>
    </w:p>
    <w:p w:rsidR="00903CAF" w:rsidRPr="004E570F" w:rsidRDefault="00903CAF" w:rsidP="00903CAF">
      <w:pPr>
        <w:pStyle w:val="AralkYok"/>
      </w:pPr>
    </w:p>
    <w:p w:rsidR="00903CAF" w:rsidRPr="004E570F" w:rsidRDefault="00903CAF" w:rsidP="00903CAF">
      <w:pPr>
        <w:pStyle w:val="AralkYok"/>
      </w:pPr>
      <w:r w:rsidRPr="004E570F">
        <w:rPr>
          <w:rFonts w:cs="Arial"/>
          <w:color w:val="000000"/>
        </w:rPr>
        <w:t>Yaşadığı ortamda çevreyi korur, çevre kirliliğini ve israfı önlemeye ilişkin tedbirleri alır.</w:t>
      </w:r>
      <w:r w:rsidRPr="004E570F">
        <w:tab/>
      </w:r>
    </w:p>
    <w:p w:rsidR="00903CAF" w:rsidRPr="004E570F" w:rsidRDefault="00903CAF" w:rsidP="00903CAF">
      <w:pPr>
        <w:pStyle w:val="AralkYok"/>
      </w:pPr>
      <w:r w:rsidRPr="004E570F">
        <w:tab/>
      </w:r>
    </w:p>
    <w:p w:rsidR="00903CAF" w:rsidRPr="004E570F" w:rsidRDefault="00903CAF" w:rsidP="00903CAF">
      <w:pPr>
        <w:pStyle w:val="AralkYok"/>
        <w:rPr>
          <w:b/>
        </w:rPr>
      </w:pPr>
    </w:p>
    <w:p w:rsidR="00903CAF" w:rsidRDefault="00903CAF" w:rsidP="00903CAF">
      <w:pPr>
        <w:pStyle w:val="AralkYok"/>
        <w:rPr>
          <w:b/>
        </w:rPr>
      </w:pPr>
      <w:r w:rsidRPr="004E570F">
        <w:rPr>
          <w:b/>
        </w:rPr>
        <w:tab/>
        <w:t>5-ETKİLİ İLETİŞİM</w:t>
      </w:r>
    </w:p>
    <w:p w:rsidR="00903CAF" w:rsidRPr="004E570F" w:rsidRDefault="00903CAF" w:rsidP="00903CAF">
      <w:pPr>
        <w:pStyle w:val="AralkYok"/>
        <w:rPr>
          <w:b/>
        </w:rPr>
      </w:pPr>
    </w:p>
    <w:p w:rsidR="00903CAF" w:rsidRDefault="00903CAF" w:rsidP="00903CAF">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903CAF" w:rsidRPr="004E570F" w:rsidRDefault="00903CAF" w:rsidP="00903CAF">
      <w:pPr>
        <w:pStyle w:val="AralkYok"/>
        <w:ind w:left="360"/>
      </w:pPr>
      <w:r w:rsidRPr="004E570F">
        <w:rPr>
          <w:rFonts w:cs="Arial"/>
        </w:rPr>
        <w:t>5-Sanat etkinliklerini takip etme</w:t>
      </w:r>
    </w:p>
    <w:p w:rsidR="00903CAF" w:rsidRPr="004E570F" w:rsidRDefault="00903CAF" w:rsidP="00903CAF">
      <w:pPr>
        <w:pStyle w:val="AralkYok"/>
      </w:pPr>
    </w:p>
    <w:p w:rsidR="00903CAF" w:rsidRPr="004E570F" w:rsidRDefault="00903CAF" w:rsidP="00903CAF">
      <w:pPr>
        <w:pStyle w:val="AralkYok"/>
      </w:pPr>
      <w:r w:rsidRPr="004E570F">
        <w:rPr>
          <w:rFonts w:cs="Arial"/>
          <w:color w:val="000000"/>
        </w:rPr>
        <w:t>İletişim süreci içinde iş, sosyal ve kültürel hayatında iletişim araçlarını kullanarak etkili iletişim kurar.</w:t>
      </w:r>
      <w:r w:rsidRPr="004E570F">
        <w:tab/>
      </w:r>
    </w:p>
    <w:p w:rsidR="00903CAF" w:rsidRPr="004E570F" w:rsidRDefault="00903CAF" w:rsidP="00903CAF">
      <w:pPr>
        <w:pStyle w:val="AralkYok"/>
      </w:pPr>
      <w:r w:rsidRPr="004E570F">
        <w:tab/>
      </w:r>
    </w:p>
    <w:p w:rsidR="00903CAF" w:rsidRDefault="00903CAF" w:rsidP="00903CAF">
      <w:pPr>
        <w:pStyle w:val="AralkYok"/>
        <w:rPr>
          <w:b/>
        </w:rPr>
      </w:pPr>
      <w:r w:rsidRPr="004E570F">
        <w:rPr>
          <w:b/>
        </w:rPr>
        <w:tab/>
        <w:t>6-GİRİŞİMCİ FİKİRLER VE İŞ KURMA</w:t>
      </w:r>
    </w:p>
    <w:p w:rsidR="00903CAF" w:rsidRPr="004E570F" w:rsidRDefault="00903CAF" w:rsidP="00903CAF">
      <w:pPr>
        <w:pStyle w:val="AralkYok"/>
        <w:rPr>
          <w:b/>
        </w:rPr>
      </w:pPr>
    </w:p>
    <w:p w:rsidR="00903CAF" w:rsidRDefault="00903CAF" w:rsidP="00903CAF">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903CAF" w:rsidRPr="004E570F" w:rsidRDefault="00903CAF" w:rsidP="00903CAF">
      <w:pPr>
        <w:pStyle w:val="AralkYok"/>
        <w:ind w:left="360"/>
      </w:pPr>
      <w:r w:rsidRPr="004E570F">
        <w:rPr>
          <w:rFonts w:cs="Arial"/>
        </w:rPr>
        <w:t>4-Mesleki becerilerini geliştirme</w:t>
      </w:r>
    </w:p>
    <w:p w:rsidR="00903CAF" w:rsidRPr="004E570F" w:rsidRDefault="00903CAF" w:rsidP="00903CAF">
      <w:pPr>
        <w:pStyle w:val="AralkYok"/>
      </w:pPr>
    </w:p>
    <w:p w:rsidR="00903CAF" w:rsidRPr="004E570F" w:rsidRDefault="00903CAF" w:rsidP="00903CAF">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903CAF" w:rsidRPr="004E570F" w:rsidRDefault="00903CAF" w:rsidP="00903CAF">
      <w:pPr>
        <w:pStyle w:val="AralkYok"/>
      </w:pPr>
      <w:r w:rsidRPr="004E570F">
        <w:tab/>
      </w:r>
    </w:p>
    <w:p w:rsidR="00903CAF" w:rsidRPr="004E570F" w:rsidRDefault="00903CAF" w:rsidP="00903CAF">
      <w:pPr>
        <w:pStyle w:val="AralkYok"/>
        <w:rPr>
          <w:b/>
        </w:rPr>
      </w:pPr>
    </w:p>
    <w:p w:rsidR="00903CAF" w:rsidRPr="004E570F" w:rsidRDefault="00903CAF" w:rsidP="00903CAF">
      <w:pPr>
        <w:pStyle w:val="AralkYok"/>
        <w:rPr>
          <w:b/>
        </w:rPr>
      </w:pPr>
    </w:p>
    <w:p w:rsidR="00903CAF" w:rsidRPr="004E570F" w:rsidRDefault="00903CAF" w:rsidP="00903CAF">
      <w:pPr>
        <w:pStyle w:val="AralkYok"/>
        <w:rPr>
          <w:b/>
        </w:rPr>
      </w:pPr>
      <w:r w:rsidRPr="004E570F">
        <w:rPr>
          <w:b/>
        </w:rPr>
        <w:tab/>
        <w:t>7-İŞLETME FAALİYETLERİNİ YÜRÜTME</w:t>
      </w:r>
    </w:p>
    <w:p w:rsidR="00903CAF" w:rsidRPr="004E570F" w:rsidRDefault="00903CAF" w:rsidP="00903CAF">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903CAF" w:rsidRPr="004E570F" w:rsidRDefault="00903CAF" w:rsidP="00903CAF">
      <w:pPr>
        <w:pStyle w:val="AralkYok"/>
      </w:pPr>
    </w:p>
    <w:p w:rsidR="00903CAF" w:rsidRPr="004E570F" w:rsidRDefault="00903CAF" w:rsidP="00903CAF">
      <w:pPr>
        <w:pStyle w:val="AralkYok"/>
      </w:pPr>
      <w:r w:rsidRPr="004E570F">
        <w:t>KONULAR:</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903CAF" w:rsidRPr="004E570F" w:rsidRDefault="00903CAF" w:rsidP="00903CAF">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903CAF" w:rsidRPr="004E570F" w:rsidRDefault="00903CAF" w:rsidP="00903CAF">
      <w:pPr>
        <w:pStyle w:val="AralkYok"/>
        <w:ind w:left="360"/>
      </w:pPr>
      <w:r w:rsidRPr="004E570F">
        <w:rPr>
          <w:rFonts w:cs="Arial"/>
        </w:rPr>
        <w:t>6-İnsan kaynakları</w:t>
      </w:r>
    </w:p>
    <w:p w:rsidR="00903CAF" w:rsidRPr="004E570F" w:rsidRDefault="00903CAF" w:rsidP="00903CAF">
      <w:pPr>
        <w:pStyle w:val="AralkYok"/>
      </w:pPr>
    </w:p>
    <w:p w:rsidR="00903CAF" w:rsidRPr="004E570F" w:rsidRDefault="00903CAF" w:rsidP="00903CAF">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903CAF" w:rsidRPr="004E570F" w:rsidRDefault="00903CAF" w:rsidP="00903CAF">
      <w:pPr>
        <w:pStyle w:val="AralkYok"/>
      </w:pPr>
      <w:r w:rsidRPr="004E570F">
        <w:tab/>
      </w:r>
    </w:p>
    <w:p w:rsidR="00903CAF" w:rsidRPr="0053447F" w:rsidRDefault="00903CAF" w:rsidP="00903CAF">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903CAF" w:rsidRPr="002F03AD" w:rsidRDefault="00903CAF" w:rsidP="00903CAF">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903CAF" w:rsidRPr="00666D68" w:rsidRDefault="00903CAF" w:rsidP="00903CAF">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903CAF" w:rsidRPr="00666D68" w:rsidRDefault="00903CAF" w:rsidP="00903CAF">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903CAF" w:rsidRPr="00666D68" w:rsidRDefault="00903CAF" w:rsidP="00903CAF">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903CAF" w:rsidRDefault="00903CAF" w:rsidP="00903CAF">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903CAF" w:rsidRPr="008B25BD" w:rsidRDefault="00903CAF" w:rsidP="00903CAF">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903CAF"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903CAF"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b/>
        </w:rPr>
      </w:pP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903CAF" w:rsidRPr="00C6296B"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903CAF" w:rsidRDefault="00903CAF" w:rsidP="00903CAF">
      <w:pPr>
        <w:spacing w:after="0" w:line="0" w:lineRule="atLeast"/>
        <w:jc w:val="both"/>
      </w:pPr>
      <w:r w:rsidRPr="00C6296B">
        <w:t>Teknik resim kurallarına uygun olarak standart resim kâğıtları üzerinde yazı, çizgi ve geometrik şekillerle ilgili çalışmaları kapsar.</w:t>
      </w:r>
    </w:p>
    <w:p w:rsidR="00903CAF" w:rsidRDefault="00903CAF" w:rsidP="00903CAF">
      <w:pPr>
        <w:spacing w:after="0"/>
        <w:jc w:val="both"/>
      </w:pPr>
    </w:p>
    <w:p w:rsidR="00903CAF" w:rsidRDefault="00903CAF" w:rsidP="00903CAF">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903CAF" w:rsidRPr="00426035" w:rsidRDefault="00903CAF" w:rsidP="00903CAF">
      <w:pPr>
        <w:spacing w:after="0"/>
        <w:jc w:val="both"/>
        <w:rPr>
          <w:rFonts w:eastAsia="MS Mincho" w:cs="Arial"/>
          <w:b/>
          <w:sz w:val="24"/>
          <w:szCs w:val="24"/>
        </w:rPr>
      </w:pPr>
    </w:p>
    <w:p w:rsidR="00903CAF" w:rsidRDefault="00903CAF" w:rsidP="00903CAF">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903CAF" w:rsidRPr="00C6296B" w:rsidRDefault="00903CAF" w:rsidP="00903CAF">
      <w:pPr>
        <w:spacing w:after="0"/>
        <w:jc w:val="both"/>
        <w:rPr>
          <w:b/>
        </w:rPr>
      </w:pPr>
    </w:p>
    <w:p w:rsidR="00903CAF" w:rsidRDefault="00903CAF" w:rsidP="00903CAF">
      <w:pPr>
        <w:pStyle w:val="ListeParagraf"/>
        <w:spacing w:line="0" w:lineRule="atLeast"/>
        <w:ind w:left="0"/>
        <w:contextualSpacing w:val="0"/>
        <w:jc w:val="both"/>
      </w:pPr>
      <w:r>
        <w:t>KONULAR</w:t>
      </w:r>
    </w:p>
    <w:p w:rsidR="00903CAF" w:rsidRDefault="00903CAF" w:rsidP="00903CAF">
      <w:pPr>
        <w:pStyle w:val="ListeParagraf"/>
        <w:spacing w:line="0" w:lineRule="atLeast"/>
        <w:ind w:left="0"/>
        <w:contextualSpacing w:val="0"/>
        <w:jc w:val="both"/>
        <w:rPr>
          <w:rFonts w:cs="Arial"/>
        </w:rPr>
      </w:pPr>
      <w:r>
        <w:t>1-</w:t>
      </w:r>
      <w:r w:rsidRPr="00A27833">
        <w:rPr>
          <w:rFonts w:cs="Arial"/>
        </w:rPr>
        <w:t>Görünüşler</w:t>
      </w:r>
    </w:p>
    <w:p w:rsidR="00903CAF" w:rsidRDefault="00903CAF" w:rsidP="00903CAF">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903CAF" w:rsidRDefault="00903CAF" w:rsidP="00903CAF">
      <w:pPr>
        <w:pStyle w:val="ListeParagraf"/>
        <w:spacing w:line="0" w:lineRule="atLeast"/>
        <w:ind w:left="0"/>
        <w:contextualSpacing w:val="0"/>
        <w:jc w:val="both"/>
        <w:rPr>
          <w:rFonts w:cs="Arial"/>
        </w:rPr>
      </w:pPr>
    </w:p>
    <w:p w:rsidR="00903CAF" w:rsidRDefault="00903CAF" w:rsidP="00903CAF">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903CAF" w:rsidRDefault="00903CAF" w:rsidP="00903CAF">
      <w:pPr>
        <w:jc w:val="both"/>
        <w:rPr>
          <w:szCs w:val="20"/>
        </w:rPr>
      </w:pPr>
    </w:p>
    <w:p w:rsidR="00903CAF" w:rsidRDefault="00903CAF" w:rsidP="00903CAF">
      <w:pPr>
        <w:spacing w:after="0"/>
        <w:jc w:val="both"/>
        <w:rPr>
          <w:rFonts w:eastAsia="MS Mincho"/>
          <w:b/>
          <w:sz w:val="24"/>
          <w:szCs w:val="24"/>
        </w:rPr>
      </w:pPr>
      <w:r w:rsidRPr="008B25BD">
        <w:rPr>
          <w:rFonts w:eastAsia="MS Mincho"/>
          <w:b/>
          <w:sz w:val="24"/>
          <w:szCs w:val="24"/>
        </w:rPr>
        <w:t>3-ÖLÇÜLENDİRME VE YÜZEY İŞLEMLERİ</w:t>
      </w:r>
    </w:p>
    <w:p w:rsidR="00903CAF" w:rsidRPr="008B25BD" w:rsidRDefault="00903CAF" w:rsidP="00903CAF">
      <w:pPr>
        <w:spacing w:after="0"/>
        <w:jc w:val="both"/>
        <w:rPr>
          <w:rFonts w:eastAsia="MS Mincho"/>
          <w:b/>
          <w:sz w:val="24"/>
          <w:szCs w:val="24"/>
        </w:rPr>
      </w:pPr>
    </w:p>
    <w:p w:rsidR="00903CAF" w:rsidRDefault="00903CAF" w:rsidP="00903CAF">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903CAF" w:rsidRDefault="00903CAF" w:rsidP="00903CAF">
      <w:pPr>
        <w:spacing w:after="0" w:line="0" w:lineRule="atLeast"/>
        <w:jc w:val="both"/>
        <w:rPr>
          <w:rFonts w:cs="Arial"/>
        </w:rPr>
      </w:pPr>
    </w:p>
    <w:p w:rsidR="00903CAF" w:rsidRPr="008B25BD" w:rsidRDefault="00903CAF" w:rsidP="00903CAF">
      <w:pPr>
        <w:spacing w:after="0" w:line="0" w:lineRule="atLeast"/>
        <w:jc w:val="both"/>
      </w:pPr>
      <w:r>
        <w:rPr>
          <w:rFonts w:eastAsia="MS Mincho"/>
        </w:rPr>
        <w:t>KONULAR</w:t>
      </w:r>
    </w:p>
    <w:p w:rsidR="00903CAF" w:rsidRDefault="00903CAF" w:rsidP="00903CAF">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903CAF" w:rsidRDefault="00903CAF" w:rsidP="00903CAF">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903CAF" w:rsidRDefault="00903CAF" w:rsidP="00903CAF">
      <w:pPr>
        <w:pStyle w:val="ListeParagraf"/>
        <w:spacing w:line="0" w:lineRule="atLeast"/>
        <w:ind w:left="0"/>
        <w:contextualSpacing w:val="0"/>
        <w:jc w:val="both"/>
        <w:rPr>
          <w:rFonts w:cs="Arial"/>
        </w:rPr>
      </w:pPr>
      <w:r>
        <w:rPr>
          <w:rFonts w:cs="Arial"/>
        </w:rPr>
        <w:t>3-</w:t>
      </w:r>
      <w:r w:rsidRPr="00C7084E">
        <w:rPr>
          <w:rFonts w:cs="Arial"/>
        </w:rPr>
        <w:t>Toleranslar</w:t>
      </w:r>
    </w:p>
    <w:p w:rsidR="00903CAF" w:rsidRDefault="00903CAF" w:rsidP="00903CAF">
      <w:pPr>
        <w:pStyle w:val="ListeParagraf"/>
        <w:spacing w:line="0" w:lineRule="atLeast"/>
        <w:ind w:left="0"/>
        <w:contextualSpacing w:val="0"/>
        <w:jc w:val="both"/>
        <w:rPr>
          <w:rFonts w:cs="Arial"/>
        </w:rPr>
      </w:pPr>
    </w:p>
    <w:p w:rsidR="00903CAF" w:rsidRPr="00C7084E" w:rsidRDefault="00903CAF" w:rsidP="00903CAF">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903CAF" w:rsidRDefault="00903CAF" w:rsidP="00903CAF">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903CAF"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903CAF"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b/>
        </w:rPr>
      </w:pPr>
    </w:p>
    <w:p w:rsidR="00903CAF" w:rsidRDefault="00903CAF" w:rsidP="00903CAF">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903CAF" w:rsidRPr="00C6296B" w:rsidRDefault="00903CAF" w:rsidP="00903CAF">
      <w:pPr>
        <w:spacing w:after="0" w:line="0" w:lineRule="atLeast"/>
        <w:jc w:val="both"/>
        <w:rPr>
          <w:rFonts w:cs="Arial"/>
        </w:rPr>
      </w:pPr>
    </w:p>
    <w:p w:rsidR="00903CAF" w:rsidRDefault="00903CAF" w:rsidP="00903CAF">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p>
    <w:p w:rsidR="00903CAF" w:rsidRDefault="00903CAF" w:rsidP="00903CAF">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903CAF" w:rsidRPr="00C7084E"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p>
    <w:p w:rsidR="00903CAF" w:rsidRDefault="00903CAF" w:rsidP="00530690">
      <w:pPr>
        <w:pStyle w:val="ListeParagraf"/>
        <w:ind w:left="0"/>
        <w:contextualSpacing w:val="0"/>
        <w:jc w:val="both"/>
      </w:pPr>
      <w:r>
        <w:rPr>
          <w:rFonts w:cs="Arial"/>
        </w:rPr>
        <w:tab/>
      </w:r>
    </w:p>
    <w:p w:rsidR="00903CAF" w:rsidRPr="0053447F" w:rsidRDefault="00903CAF" w:rsidP="00903CAF">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METAL ŞEKİLLENDİRME</w:t>
      </w:r>
    </w:p>
    <w:p w:rsidR="00903CAF" w:rsidRPr="002F03AD" w:rsidRDefault="00903CAF" w:rsidP="00903CAF">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903CAF" w:rsidRDefault="00903CAF" w:rsidP="00903CAF">
      <w:pPr>
        <w:pStyle w:val="ListeParagraf"/>
        <w:ind w:left="0"/>
        <w:contextualSpacing w:val="0"/>
        <w:jc w:val="both"/>
        <w:rPr>
          <w:rFonts w:cs="Arial"/>
        </w:rPr>
      </w:pPr>
    </w:p>
    <w:p w:rsidR="00903CAF" w:rsidRDefault="00903CAF" w:rsidP="00903CAF">
      <w:pPr>
        <w:pStyle w:val="ListeParagraf"/>
        <w:ind w:left="0"/>
        <w:contextualSpacing w:val="0"/>
        <w:jc w:val="both"/>
        <w:rPr>
          <w:rFonts w:cs="Arial"/>
        </w:rPr>
      </w:pPr>
    </w:p>
    <w:tbl>
      <w:tblPr>
        <w:tblW w:w="7504" w:type="dxa"/>
        <w:tblInd w:w="55" w:type="dxa"/>
        <w:tblCellMar>
          <w:left w:w="70" w:type="dxa"/>
          <w:right w:w="70" w:type="dxa"/>
        </w:tblCellMar>
        <w:tblLook w:val="04A0" w:firstRow="1" w:lastRow="0" w:firstColumn="1" w:lastColumn="0" w:noHBand="0" w:noVBand="1"/>
      </w:tblPr>
      <w:tblGrid>
        <w:gridCol w:w="7504"/>
      </w:tblGrid>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lastRenderedPageBreak/>
              <w:t>4-KESME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5-EĞELEME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6-EĞME-BÜKME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903CAF" w:rsidRPr="00BF00BB" w:rsidTr="004136A5">
        <w:trPr>
          <w:trHeight w:val="301"/>
        </w:trPr>
        <w:tc>
          <w:tcPr>
            <w:tcW w:w="7504" w:type="dxa"/>
            <w:shd w:val="clear" w:color="auto" w:fill="auto"/>
            <w:noWrap/>
            <w:vAlign w:val="bottom"/>
            <w:hideMark/>
          </w:tcPr>
          <w:p w:rsidR="00903CAF" w:rsidRPr="00BF00BB" w:rsidRDefault="00903CAF" w:rsidP="004136A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903CAF" w:rsidRDefault="00903CAF" w:rsidP="00903CAF">
      <w:pPr>
        <w:pStyle w:val="ListeParagraf"/>
        <w:ind w:left="0"/>
        <w:contextualSpacing w:val="0"/>
        <w:jc w:val="both"/>
        <w:rPr>
          <w:rFonts w:cs="Arial"/>
        </w:rPr>
      </w:pPr>
    </w:p>
    <w:p w:rsidR="00903CAF" w:rsidRDefault="00903CAF" w:rsidP="00903CAF">
      <w:pPr>
        <w:pStyle w:val="ListeParagraf"/>
        <w:spacing w:line="360" w:lineRule="auto"/>
        <w:ind w:left="0"/>
        <w:contextualSpacing w:val="0"/>
        <w:jc w:val="both"/>
        <w:rPr>
          <w:b/>
          <w:color w:val="000000"/>
        </w:rPr>
      </w:pPr>
      <w:r w:rsidRPr="00C6296B">
        <w:rPr>
          <w:b/>
          <w:color w:val="000000"/>
        </w:rPr>
        <w:t>1-ÖLÇME VE KONTROL</w:t>
      </w:r>
    </w:p>
    <w:p w:rsidR="00903CAF" w:rsidRDefault="00903CAF" w:rsidP="00903CAF">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903CAF" w:rsidRPr="00C6296B" w:rsidRDefault="00903CAF" w:rsidP="00903CAF">
      <w:pPr>
        <w:spacing w:after="0" w:line="276" w:lineRule="auto"/>
        <w:jc w:val="both"/>
        <w:rPr>
          <w:rFonts w:cs="Arial"/>
        </w:rPr>
      </w:pPr>
    </w:p>
    <w:p w:rsidR="00903CAF" w:rsidRPr="00C6296B" w:rsidRDefault="00903CAF" w:rsidP="00903CAF">
      <w:pPr>
        <w:spacing w:after="0" w:line="0" w:lineRule="atLeast"/>
        <w:jc w:val="both"/>
        <w:rPr>
          <w:rFonts w:eastAsia="MS Mincho" w:cs="Arial"/>
        </w:rPr>
      </w:pPr>
      <w:r w:rsidRPr="00C6296B">
        <w:rPr>
          <w:rFonts w:eastAsia="MS Mincho" w:cs="Arial"/>
        </w:rPr>
        <w:t xml:space="preserve">KONULAR </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903CAF"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p>
    <w:p w:rsidR="00903CAF" w:rsidRPr="00C6296B" w:rsidRDefault="00903CAF" w:rsidP="00903CAF">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903CAF" w:rsidRDefault="00903CAF" w:rsidP="00903CAF">
      <w:pPr>
        <w:pStyle w:val="ListeParagraf"/>
        <w:ind w:left="0"/>
        <w:contextualSpacing w:val="0"/>
        <w:jc w:val="both"/>
        <w:rPr>
          <w:b/>
          <w:color w:val="000000"/>
        </w:rPr>
      </w:pPr>
    </w:p>
    <w:p w:rsidR="00903CAF" w:rsidRDefault="00903CAF" w:rsidP="00903CAF">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903CAF" w:rsidRDefault="00903CAF" w:rsidP="00903CAF">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903CAF" w:rsidRDefault="00903CAF" w:rsidP="00903CAF">
      <w:pPr>
        <w:spacing w:after="0" w:line="276" w:lineRule="auto"/>
        <w:jc w:val="both"/>
        <w:rPr>
          <w:rFonts w:ascii="Arial" w:hAnsi="Arial" w:cs="Arial"/>
          <w:sz w:val="20"/>
          <w:szCs w:val="20"/>
        </w:rPr>
      </w:pPr>
    </w:p>
    <w:p w:rsidR="00903CAF" w:rsidRPr="00C6296B" w:rsidRDefault="00903CAF" w:rsidP="00903CAF">
      <w:pPr>
        <w:spacing w:after="0" w:line="276" w:lineRule="auto"/>
        <w:jc w:val="both"/>
        <w:rPr>
          <w:rFonts w:eastAsia="MS Mincho" w:cs="Arial"/>
        </w:rPr>
      </w:pPr>
      <w:r w:rsidRPr="00C6296B">
        <w:rPr>
          <w:rFonts w:eastAsia="MS Mincho" w:cs="Arial"/>
        </w:rPr>
        <w:t xml:space="preserve">KONULAR </w:t>
      </w:r>
    </w:p>
    <w:p w:rsidR="00903CAF" w:rsidRPr="00C6296B" w:rsidRDefault="00903CAF" w:rsidP="00903CAF">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lastRenderedPageBreak/>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903CAF" w:rsidRDefault="00903CAF" w:rsidP="00903CAF">
      <w:pPr>
        <w:pStyle w:val="ListeParagraf"/>
        <w:spacing w:line="276" w:lineRule="auto"/>
        <w:ind w:left="0"/>
        <w:contextualSpacing w:val="0"/>
        <w:jc w:val="both"/>
        <w:rPr>
          <w:rFonts w:cs="Arial"/>
          <w:color w:val="000000"/>
        </w:rPr>
      </w:pPr>
      <w:r w:rsidRPr="00C6296B">
        <w:rPr>
          <w:rFonts w:cs="Arial"/>
        </w:rPr>
        <w:t xml:space="preserve">2- </w:t>
      </w:r>
      <w:r w:rsidRPr="00C36210">
        <w:rPr>
          <w:rFonts w:cs="Arial"/>
          <w:color w:val="000000"/>
        </w:rPr>
        <w:t>Resmi iş parçası üzerine aktarma</w:t>
      </w:r>
    </w:p>
    <w:p w:rsidR="00903CAF" w:rsidRPr="00C36210" w:rsidRDefault="00903CAF" w:rsidP="00903CAF">
      <w:pPr>
        <w:pStyle w:val="ListeParagraf"/>
        <w:spacing w:line="276" w:lineRule="auto"/>
        <w:ind w:left="0"/>
        <w:contextualSpacing w:val="0"/>
        <w:jc w:val="both"/>
        <w:rPr>
          <w:b/>
          <w:color w:val="000000"/>
        </w:rPr>
      </w:pPr>
    </w:p>
    <w:p w:rsidR="00903CAF" w:rsidRPr="00C36210" w:rsidRDefault="00903CAF" w:rsidP="00903CAF">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903CAF" w:rsidRDefault="00903CAF" w:rsidP="00903CAF">
      <w:pPr>
        <w:spacing w:after="0" w:line="240" w:lineRule="auto"/>
        <w:ind w:left="464"/>
        <w:rPr>
          <w:rFonts w:eastAsia="Times New Roman" w:cs="Times New Roman"/>
          <w:b/>
          <w:color w:val="000000"/>
          <w:lang w:eastAsia="tr-TR"/>
        </w:rPr>
      </w:pPr>
    </w:p>
    <w:p w:rsidR="00903CAF" w:rsidRDefault="00903CAF" w:rsidP="00903CAF">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903CAF" w:rsidRDefault="00903CAF" w:rsidP="00903CAF">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 xml:space="preserve">MODÜLÜN AMACI: Bireye/öğrenciye; iş sağlığı ve güvenliği tedbirlerini alarak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malzemelere soğuk şekillendirme takımlarıyla doğrultma yapma ile ilgili bilgi ve becerileri kazandırmaktır.</w:t>
      </w:r>
    </w:p>
    <w:p w:rsidR="00903CAF" w:rsidRPr="0051306C" w:rsidRDefault="00903CAF" w:rsidP="00903CAF">
      <w:pPr>
        <w:tabs>
          <w:tab w:val="left" w:pos="1843"/>
        </w:tabs>
        <w:spacing w:after="0"/>
        <w:jc w:val="both"/>
        <w:outlineLvl w:val="0"/>
        <w:rPr>
          <w:rFonts w:eastAsia="Times New Roman" w:cs="Times New Roman"/>
          <w:lang w:eastAsia="tr-TR"/>
        </w:rPr>
      </w:pPr>
    </w:p>
    <w:p w:rsidR="00903CAF" w:rsidRPr="0051306C" w:rsidRDefault="00903CAF" w:rsidP="00903CAF">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903CAF" w:rsidRPr="0051306C" w:rsidRDefault="00903CAF" w:rsidP="00903CAF">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903CAF" w:rsidRPr="0051306C" w:rsidRDefault="00903CAF" w:rsidP="00903CAF">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903CAF" w:rsidRDefault="00903CAF" w:rsidP="00903CAF">
      <w:pPr>
        <w:spacing w:after="0" w:line="276" w:lineRule="auto"/>
        <w:jc w:val="both"/>
        <w:rPr>
          <w:rFonts w:cs="Arial"/>
          <w:color w:val="000000"/>
        </w:rPr>
      </w:pPr>
    </w:p>
    <w:p w:rsidR="00903CAF" w:rsidRPr="0051306C" w:rsidRDefault="00903CAF" w:rsidP="00903CAF">
      <w:pPr>
        <w:spacing w:after="0" w:line="276" w:lineRule="auto"/>
        <w:jc w:val="both"/>
        <w:rPr>
          <w:rFonts w:eastAsia="Times New Roman" w:cs="Times New Roman"/>
          <w:lang w:eastAsia="tr-TR"/>
        </w:rPr>
      </w:pPr>
      <w:r w:rsidRPr="0051306C">
        <w:rPr>
          <w:rFonts w:eastAsia="Times New Roman" w:cs="Times New Roman"/>
          <w:lang w:eastAsia="tr-TR"/>
        </w:rPr>
        <w:t xml:space="preserve">İş sağlığı ve güvenliği tedbirlerini alarak doğrultma takımları ve donanımları ile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malzemeleri doğrultur.</w:t>
      </w:r>
    </w:p>
    <w:p w:rsidR="00530690" w:rsidRDefault="00530690" w:rsidP="00903CAF">
      <w:pPr>
        <w:pStyle w:val="ListeParagraf"/>
        <w:spacing w:line="360" w:lineRule="auto"/>
        <w:ind w:left="0"/>
        <w:contextualSpacing w:val="0"/>
        <w:jc w:val="both"/>
        <w:rPr>
          <w:b/>
          <w:color w:val="000000"/>
        </w:rPr>
      </w:pPr>
    </w:p>
    <w:p w:rsidR="00903CAF" w:rsidRDefault="00903CAF" w:rsidP="00903CAF">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903CAF" w:rsidRDefault="00903CAF" w:rsidP="00903CAF">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 xml:space="preserve">ş sağlığı ve güvenliği tedbirlerini alarak kesme araçlarını el yardımı ile kullanarak metal malzemelere talaşlı ve </w:t>
      </w:r>
      <w:proofErr w:type="spellStart"/>
      <w:r w:rsidRPr="00747014">
        <w:rPr>
          <w:rFonts w:cs="Arial"/>
        </w:rPr>
        <w:t>talaşsız</w:t>
      </w:r>
      <w:proofErr w:type="spellEnd"/>
      <w:r w:rsidRPr="00747014">
        <w:rPr>
          <w:rFonts w:cs="Arial"/>
        </w:rPr>
        <w:t xml:space="preserve"> kesme yapma ile ilgili bilgi ve becerileri kazandırmaktır.</w:t>
      </w:r>
    </w:p>
    <w:p w:rsidR="00903CAF" w:rsidRPr="00747014" w:rsidRDefault="00903CAF" w:rsidP="00903CAF">
      <w:pPr>
        <w:tabs>
          <w:tab w:val="left" w:pos="1843"/>
        </w:tabs>
        <w:spacing w:after="0"/>
        <w:jc w:val="both"/>
        <w:outlineLvl w:val="0"/>
        <w:rPr>
          <w:rFonts w:cs="Arial"/>
        </w:rPr>
      </w:pPr>
    </w:p>
    <w:p w:rsidR="00903CAF" w:rsidRDefault="00903CAF" w:rsidP="00903CAF">
      <w:pPr>
        <w:tabs>
          <w:tab w:val="left" w:pos="1843"/>
        </w:tabs>
        <w:spacing w:after="0" w:line="240" w:lineRule="auto"/>
        <w:jc w:val="both"/>
        <w:outlineLvl w:val="0"/>
        <w:rPr>
          <w:rFonts w:eastAsia="MS Mincho" w:cs="Arial"/>
        </w:rPr>
      </w:pPr>
      <w:r w:rsidRPr="00207C78">
        <w:rPr>
          <w:rFonts w:eastAsia="MS Mincho" w:cs="Arial"/>
        </w:rPr>
        <w:t xml:space="preserve">KONULAR </w:t>
      </w:r>
    </w:p>
    <w:p w:rsidR="00903CAF" w:rsidRPr="00747014" w:rsidRDefault="00903CAF" w:rsidP="00903CAF">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903CAF" w:rsidRDefault="00903CAF" w:rsidP="00903CAF">
      <w:pPr>
        <w:spacing w:after="0" w:line="240" w:lineRule="auto"/>
        <w:jc w:val="both"/>
        <w:rPr>
          <w:rFonts w:cs="Arial"/>
          <w:color w:val="000000"/>
        </w:rPr>
      </w:pPr>
      <w:r w:rsidRPr="00747014">
        <w:rPr>
          <w:rFonts w:cs="Arial"/>
          <w:color w:val="000000"/>
        </w:rPr>
        <w:t xml:space="preserve">2-El ile </w:t>
      </w:r>
      <w:proofErr w:type="spellStart"/>
      <w:r w:rsidRPr="00747014">
        <w:rPr>
          <w:rFonts w:cs="Arial"/>
          <w:color w:val="000000"/>
        </w:rPr>
        <w:t>talaşsız</w:t>
      </w:r>
      <w:proofErr w:type="spellEnd"/>
      <w:r w:rsidRPr="00747014">
        <w:rPr>
          <w:rFonts w:cs="Arial"/>
          <w:color w:val="000000"/>
        </w:rPr>
        <w:t xml:space="preserve"> kesme</w:t>
      </w:r>
    </w:p>
    <w:p w:rsidR="00903CAF" w:rsidRDefault="00903CAF" w:rsidP="00903CAF">
      <w:pPr>
        <w:spacing w:after="0" w:line="276" w:lineRule="auto"/>
        <w:jc w:val="both"/>
        <w:rPr>
          <w:rFonts w:cs="Arial"/>
          <w:color w:val="000000"/>
        </w:rPr>
      </w:pPr>
    </w:p>
    <w:p w:rsidR="00903CAF" w:rsidRPr="00747014" w:rsidRDefault="00903CAF" w:rsidP="00903CAF">
      <w:pPr>
        <w:spacing w:after="0" w:line="276" w:lineRule="auto"/>
        <w:jc w:val="both"/>
        <w:rPr>
          <w:rFonts w:cs="Arial"/>
          <w:color w:val="000000"/>
        </w:rPr>
      </w:pPr>
      <w:r w:rsidRPr="003E5209">
        <w:rPr>
          <w:szCs w:val="20"/>
        </w:rPr>
        <w:t xml:space="preserve">İş sağlığı ve güvenliği tedbirlerini alarak kesme takım ve donanımları ile metal malzemelere talaşlı ve </w:t>
      </w:r>
      <w:proofErr w:type="spellStart"/>
      <w:r w:rsidRPr="003E5209">
        <w:rPr>
          <w:szCs w:val="20"/>
        </w:rPr>
        <w:t>talaşsız</w:t>
      </w:r>
      <w:proofErr w:type="spellEnd"/>
      <w:r w:rsidRPr="003E5209">
        <w:rPr>
          <w:szCs w:val="20"/>
        </w:rPr>
        <w:t xml:space="preserve"> kesme yapar.</w:t>
      </w:r>
    </w:p>
    <w:p w:rsidR="00903CAF" w:rsidRDefault="00903CAF" w:rsidP="00903CAF">
      <w:pPr>
        <w:pStyle w:val="ListeParagraf"/>
        <w:ind w:left="0"/>
        <w:contextualSpacing w:val="0"/>
        <w:jc w:val="both"/>
      </w:pPr>
    </w:p>
    <w:p w:rsidR="00903CAF" w:rsidRDefault="00903CAF" w:rsidP="00903CAF">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903CAF" w:rsidRPr="00747014" w:rsidRDefault="00903CAF" w:rsidP="00903CAF">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903CAF" w:rsidRDefault="00903CAF" w:rsidP="00903CAF">
      <w:pPr>
        <w:tabs>
          <w:tab w:val="left" w:pos="1843"/>
        </w:tabs>
        <w:spacing w:after="0"/>
        <w:jc w:val="both"/>
        <w:outlineLvl w:val="0"/>
        <w:rPr>
          <w:rFonts w:eastAsia="MS Mincho" w:cs="Arial"/>
        </w:rPr>
      </w:pPr>
      <w:r w:rsidRPr="00207C78">
        <w:rPr>
          <w:rFonts w:eastAsia="MS Mincho" w:cs="Arial"/>
        </w:rPr>
        <w:t xml:space="preserve">KONULAR </w:t>
      </w:r>
    </w:p>
    <w:p w:rsidR="00903CAF" w:rsidRDefault="00903CAF" w:rsidP="00903CAF">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903CAF" w:rsidRDefault="00903CAF" w:rsidP="00903CAF">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903CAF" w:rsidRDefault="00903CAF" w:rsidP="00903CAF">
      <w:pPr>
        <w:tabs>
          <w:tab w:val="left" w:pos="1843"/>
        </w:tabs>
        <w:spacing w:after="0"/>
        <w:jc w:val="both"/>
        <w:outlineLvl w:val="0"/>
        <w:rPr>
          <w:rFonts w:ascii="Arial" w:hAnsi="Arial" w:cs="Arial"/>
          <w:color w:val="000000"/>
          <w:sz w:val="20"/>
          <w:szCs w:val="20"/>
        </w:rPr>
      </w:pPr>
    </w:p>
    <w:p w:rsidR="00903CAF" w:rsidRPr="00747014" w:rsidRDefault="00903CAF" w:rsidP="00903CAF">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903CAF" w:rsidRDefault="00903CAF" w:rsidP="00903CAF">
      <w:pPr>
        <w:pStyle w:val="ListeParagraf"/>
        <w:ind w:left="0"/>
        <w:contextualSpacing w:val="0"/>
        <w:jc w:val="both"/>
      </w:pPr>
    </w:p>
    <w:p w:rsidR="00903CAF" w:rsidRPr="00147BBE" w:rsidRDefault="00903CAF" w:rsidP="00903CAF">
      <w:pPr>
        <w:pStyle w:val="ListeParagraf"/>
        <w:ind w:left="0"/>
        <w:contextualSpacing w:val="0"/>
        <w:jc w:val="both"/>
        <w:rPr>
          <w:rFonts w:cs="Arial"/>
        </w:rPr>
      </w:pPr>
    </w:p>
    <w:p w:rsidR="00903CAF" w:rsidRDefault="00903CAF" w:rsidP="00903CAF">
      <w:pPr>
        <w:pStyle w:val="ListeParagraf"/>
        <w:spacing w:line="360" w:lineRule="auto"/>
        <w:ind w:left="0"/>
        <w:contextualSpacing w:val="0"/>
        <w:jc w:val="both"/>
        <w:rPr>
          <w:b/>
          <w:color w:val="000000"/>
        </w:rPr>
      </w:pPr>
      <w:r>
        <w:rPr>
          <w:b/>
          <w:color w:val="000000"/>
        </w:rPr>
        <w:lastRenderedPageBreak/>
        <w:t>6</w:t>
      </w:r>
      <w:r w:rsidRPr="00C6296B">
        <w:rPr>
          <w:b/>
          <w:color w:val="000000"/>
        </w:rPr>
        <w:t>-</w:t>
      </w:r>
      <w:r>
        <w:rPr>
          <w:b/>
          <w:color w:val="000000"/>
        </w:rPr>
        <w:t>EĞME-BÜKME</w:t>
      </w:r>
    </w:p>
    <w:p w:rsidR="00903CAF" w:rsidRPr="000A18E2" w:rsidRDefault="00903CAF" w:rsidP="00903CAF">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903CAF" w:rsidRDefault="00903CAF" w:rsidP="00903CAF">
      <w:pPr>
        <w:tabs>
          <w:tab w:val="left" w:pos="1843"/>
        </w:tabs>
        <w:spacing w:after="0" w:line="240" w:lineRule="auto"/>
        <w:jc w:val="both"/>
        <w:outlineLvl w:val="0"/>
        <w:rPr>
          <w:rFonts w:eastAsia="MS Mincho" w:cs="Arial"/>
        </w:rPr>
      </w:pPr>
      <w:r w:rsidRPr="00207C78">
        <w:rPr>
          <w:rFonts w:eastAsia="MS Mincho" w:cs="Arial"/>
        </w:rPr>
        <w:t xml:space="preserve">KONULAR </w:t>
      </w:r>
    </w:p>
    <w:p w:rsidR="00903CAF" w:rsidRDefault="00903CAF" w:rsidP="00903CAF">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903CAF" w:rsidRDefault="00903CAF" w:rsidP="00903CAF">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903CAF" w:rsidRDefault="00903CAF" w:rsidP="00903CAF">
      <w:pPr>
        <w:tabs>
          <w:tab w:val="left" w:pos="1843"/>
        </w:tabs>
        <w:spacing w:after="0" w:line="240" w:lineRule="auto"/>
        <w:jc w:val="both"/>
        <w:outlineLvl w:val="0"/>
        <w:rPr>
          <w:rFonts w:ascii="Arial" w:hAnsi="Arial" w:cs="Arial"/>
          <w:color w:val="000000"/>
          <w:sz w:val="20"/>
          <w:szCs w:val="20"/>
        </w:rPr>
      </w:pPr>
    </w:p>
    <w:p w:rsidR="00903CAF" w:rsidRPr="000A18E2" w:rsidRDefault="00903CAF" w:rsidP="00903CAF">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903CAF" w:rsidRDefault="00903CAF" w:rsidP="00903CAF">
      <w:pPr>
        <w:pStyle w:val="ListeParagraf"/>
        <w:ind w:left="0"/>
        <w:contextualSpacing w:val="0"/>
        <w:jc w:val="both"/>
      </w:pPr>
    </w:p>
    <w:p w:rsidR="00903CAF" w:rsidRDefault="00903CAF" w:rsidP="00903CAF">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903CAF" w:rsidRDefault="00903CAF" w:rsidP="00903CAF">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 xml:space="preserve">ş sağlığı ve güvenliği tedbirlerini alarak metal malzemeleri matkapla delme ve </w:t>
      </w:r>
      <w:proofErr w:type="spellStart"/>
      <w:r w:rsidRPr="00147BBE">
        <w:rPr>
          <w:rFonts w:cs="Arial"/>
        </w:rPr>
        <w:t>havşa</w:t>
      </w:r>
      <w:proofErr w:type="spellEnd"/>
      <w:r w:rsidRPr="00147BBE">
        <w:rPr>
          <w:rFonts w:cs="Arial"/>
        </w:rPr>
        <w:t xml:space="preserve"> açma ile ilgili bilgi ve becerileri kazandırmaktır.</w:t>
      </w:r>
    </w:p>
    <w:p w:rsidR="00903CAF" w:rsidRDefault="00903CAF" w:rsidP="00903CAF">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903CAF" w:rsidRDefault="00903CAF" w:rsidP="00903CAF">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903CAF" w:rsidRDefault="00903CAF" w:rsidP="00903CAF">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 xml:space="preserve">Matkap ile </w:t>
      </w:r>
      <w:proofErr w:type="spellStart"/>
      <w:r w:rsidRPr="003E5209">
        <w:rPr>
          <w:rFonts w:ascii="Arial" w:hAnsi="Arial" w:cs="Arial"/>
          <w:color w:val="000000"/>
          <w:sz w:val="20"/>
          <w:szCs w:val="20"/>
        </w:rPr>
        <w:t>havşa</w:t>
      </w:r>
      <w:proofErr w:type="spellEnd"/>
      <w:r w:rsidRPr="003E5209">
        <w:rPr>
          <w:rFonts w:ascii="Arial" w:hAnsi="Arial" w:cs="Arial"/>
          <w:color w:val="000000"/>
          <w:sz w:val="20"/>
          <w:szCs w:val="20"/>
        </w:rPr>
        <w:t xml:space="preserve"> açma</w:t>
      </w:r>
    </w:p>
    <w:p w:rsidR="00903CAF" w:rsidRDefault="00903CAF" w:rsidP="00903CAF">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903CAF" w:rsidRDefault="00903CAF" w:rsidP="00903CAF">
      <w:pPr>
        <w:tabs>
          <w:tab w:val="left" w:pos="1843"/>
        </w:tabs>
        <w:spacing w:after="0"/>
        <w:jc w:val="both"/>
        <w:outlineLvl w:val="0"/>
        <w:rPr>
          <w:rFonts w:eastAsia="MS Mincho" w:cs="Arial"/>
        </w:rPr>
      </w:pPr>
    </w:p>
    <w:p w:rsidR="00903CAF" w:rsidRPr="00147BBE" w:rsidRDefault="00903CAF" w:rsidP="00903CAF">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w:t>
      </w:r>
      <w:proofErr w:type="spellStart"/>
      <w:r w:rsidRPr="003E5209">
        <w:rPr>
          <w:szCs w:val="20"/>
        </w:rPr>
        <w:t>havşa</w:t>
      </w:r>
      <w:proofErr w:type="spellEnd"/>
      <w:r w:rsidRPr="003E5209">
        <w:rPr>
          <w:szCs w:val="20"/>
        </w:rPr>
        <w:t xml:space="preserve"> açma ve matkap ucunu bileme işlemlerini yapar.</w:t>
      </w:r>
    </w:p>
    <w:p w:rsidR="00903CAF" w:rsidRDefault="00903CAF" w:rsidP="00903CAF">
      <w:pPr>
        <w:pStyle w:val="ListeParagraf"/>
        <w:ind w:left="0"/>
        <w:contextualSpacing w:val="0"/>
        <w:jc w:val="both"/>
      </w:pPr>
    </w:p>
    <w:p w:rsidR="00903CAF" w:rsidRDefault="00903CAF" w:rsidP="00903CAF">
      <w:pPr>
        <w:pStyle w:val="ListeParagraf"/>
        <w:spacing w:line="360" w:lineRule="auto"/>
        <w:ind w:left="0"/>
        <w:contextualSpacing w:val="0"/>
        <w:jc w:val="both"/>
        <w:rPr>
          <w:b/>
          <w:color w:val="000000"/>
        </w:rPr>
      </w:pPr>
      <w:r>
        <w:rPr>
          <w:b/>
          <w:color w:val="000000"/>
        </w:rPr>
        <w:t>8</w:t>
      </w:r>
      <w:r w:rsidRPr="00C6296B">
        <w:rPr>
          <w:b/>
          <w:color w:val="000000"/>
        </w:rPr>
        <w:t>-</w:t>
      </w:r>
      <w:r>
        <w:rPr>
          <w:b/>
          <w:color w:val="000000"/>
        </w:rPr>
        <w:t>DİŞ AÇMA</w:t>
      </w:r>
    </w:p>
    <w:p w:rsidR="00903CAF" w:rsidRDefault="00903CAF" w:rsidP="00903CAF">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903CAF" w:rsidRDefault="00903CAF" w:rsidP="00903CAF">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903CAF" w:rsidRDefault="00903CAF" w:rsidP="00903CAF">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903CAF" w:rsidRDefault="00903CAF" w:rsidP="00903CAF">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903CAF" w:rsidRDefault="00903CAF" w:rsidP="00903CAF">
      <w:pPr>
        <w:tabs>
          <w:tab w:val="left" w:pos="1843"/>
        </w:tabs>
        <w:spacing w:after="0"/>
        <w:jc w:val="both"/>
        <w:outlineLvl w:val="0"/>
        <w:rPr>
          <w:rFonts w:ascii="Arial" w:hAnsi="Arial" w:cs="Arial"/>
          <w:color w:val="000000"/>
          <w:sz w:val="20"/>
          <w:szCs w:val="20"/>
        </w:rPr>
      </w:pPr>
    </w:p>
    <w:p w:rsidR="00903CAF" w:rsidRPr="00F21ED3" w:rsidRDefault="00903CAF" w:rsidP="00903CAF">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903CAF" w:rsidRDefault="00903CAF" w:rsidP="00903CAF">
      <w:pPr>
        <w:pStyle w:val="ListeParagraf"/>
        <w:ind w:left="0"/>
        <w:contextualSpacing w:val="0"/>
        <w:jc w:val="both"/>
        <w:rPr>
          <w:b/>
          <w:color w:val="000000"/>
        </w:rPr>
      </w:pPr>
    </w:p>
    <w:p w:rsidR="00903CAF" w:rsidRDefault="00903CAF" w:rsidP="00903CAF">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903CAF" w:rsidRPr="00F21ED3" w:rsidRDefault="00903CAF" w:rsidP="00903CAF">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903CAF" w:rsidRPr="00F21ED3" w:rsidRDefault="00903CAF" w:rsidP="00903CAF">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903CAF" w:rsidRPr="00F21ED3" w:rsidRDefault="00903CAF" w:rsidP="00903CAF">
      <w:pPr>
        <w:tabs>
          <w:tab w:val="left" w:pos="1843"/>
        </w:tabs>
        <w:spacing w:after="0"/>
        <w:jc w:val="both"/>
        <w:outlineLvl w:val="0"/>
        <w:rPr>
          <w:rFonts w:cs="Arial"/>
          <w:color w:val="000000"/>
        </w:rPr>
      </w:pPr>
      <w:r w:rsidRPr="00F21ED3">
        <w:rPr>
          <w:rFonts w:cs="Arial"/>
          <w:color w:val="000000"/>
        </w:rPr>
        <w:t>1-Parçaları perçinli birleştirmeye hazırlama</w:t>
      </w:r>
    </w:p>
    <w:p w:rsidR="00903CAF" w:rsidRPr="00F21ED3" w:rsidRDefault="00903CAF" w:rsidP="00903CAF">
      <w:pPr>
        <w:tabs>
          <w:tab w:val="left" w:pos="1843"/>
        </w:tabs>
        <w:spacing w:after="0"/>
        <w:jc w:val="both"/>
        <w:outlineLvl w:val="0"/>
        <w:rPr>
          <w:rFonts w:cs="Arial"/>
          <w:color w:val="000000"/>
        </w:rPr>
      </w:pPr>
      <w:r w:rsidRPr="00F21ED3">
        <w:rPr>
          <w:rFonts w:cs="Arial"/>
          <w:color w:val="000000"/>
        </w:rPr>
        <w:t>2-Perçinleme</w:t>
      </w:r>
    </w:p>
    <w:p w:rsidR="00903CAF" w:rsidRDefault="00903CAF" w:rsidP="00903CAF">
      <w:pPr>
        <w:tabs>
          <w:tab w:val="left" w:pos="1843"/>
        </w:tabs>
        <w:spacing w:after="0"/>
        <w:jc w:val="both"/>
        <w:outlineLvl w:val="0"/>
        <w:rPr>
          <w:rFonts w:ascii="Arial" w:hAnsi="Arial" w:cs="Arial"/>
          <w:color w:val="000000"/>
          <w:sz w:val="20"/>
          <w:szCs w:val="20"/>
        </w:rPr>
      </w:pPr>
    </w:p>
    <w:p w:rsidR="00903CAF" w:rsidRPr="00F21ED3" w:rsidRDefault="00903CAF" w:rsidP="00903CAF">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903CAF" w:rsidRDefault="00903CAF" w:rsidP="00903CAF">
      <w:pPr>
        <w:pStyle w:val="ListeParagraf"/>
        <w:ind w:left="0"/>
        <w:contextualSpacing w:val="0"/>
        <w:jc w:val="both"/>
        <w:rPr>
          <w:rFonts w:cs="Arial"/>
        </w:rPr>
      </w:pPr>
      <w:r>
        <w:rPr>
          <w:rFonts w:cs="Arial"/>
        </w:rPr>
        <w:tab/>
      </w:r>
    </w:p>
    <w:p w:rsidR="00903CAF" w:rsidRDefault="00903CAF" w:rsidP="00903CAF">
      <w:pPr>
        <w:pStyle w:val="ListeParagraf"/>
        <w:spacing w:line="360" w:lineRule="auto"/>
        <w:ind w:left="0"/>
        <w:contextualSpacing w:val="0"/>
        <w:jc w:val="both"/>
        <w:rPr>
          <w:b/>
          <w:color w:val="000000"/>
        </w:rPr>
      </w:pPr>
      <w:r>
        <w:rPr>
          <w:b/>
          <w:color w:val="000000"/>
        </w:rPr>
        <w:lastRenderedPageBreak/>
        <w:t>10</w:t>
      </w:r>
      <w:r w:rsidRPr="00C6296B">
        <w:rPr>
          <w:b/>
          <w:color w:val="000000"/>
        </w:rPr>
        <w:t>-</w:t>
      </w:r>
      <w:r>
        <w:rPr>
          <w:b/>
          <w:color w:val="000000"/>
        </w:rPr>
        <w:t>SICAK ÇEKME</w:t>
      </w:r>
    </w:p>
    <w:p w:rsidR="00903CAF" w:rsidRDefault="00903CAF" w:rsidP="00903CAF">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903CAF" w:rsidRDefault="00903CAF" w:rsidP="00903CAF">
      <w:pPr>
        <w:tabs>
          <w:tab w:val="left" w:pos="1843"/>
        </w:tabs>
        <w:spacing w:after="0"/>
        <w:jc w:val="both"/>
        <w:outlineLvl w:val="0"/>
        <w:rPr>
          <w:rFonts w:cs="Arial"/>
        </w:rPr>
      </w:pPr>
    </w:p>
    <w:p w:rsidR="00903CAF" w:rsidRDefault="00903CAF" w:rsidP="00903CAF">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1-Tavlama aracını hazırlama</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2-İşlenecek parçaları tavlama</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3-Düzgün çekiç kullanma</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4-Kare çekme</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5-Altıgen çekme</w:t>
      </w:r>
    </w:p>
    <w:p w:rsidR="00903CAF" w:rsidRPr="00095A40" w:rsidRDefault="00903CAF" w:rsidP="00903CAF">
      <w:pPr>
        <w:tabs>
          <w:tab w:val="left" w:pos="1843"/>
        </w:tabs>
        <w:spacing w:after="0"/>
        <w:jc w:val="both"/>
        <w:outlineLvl w:val="0"/>
        <w:rPr>
          <w:rFonts w:cs="Arial"/>
          <w:color w:val="000000"/>
        </w:rPr>
      </w:pPr>
      <w:r w:rsidRPr="00095A40">
        <w:rPr>
          <w:rFonts w:cs="Arial"/>
          <w:color w:val="000000"/>
        </w:rPr>
        <w:t>6-Yuvarlak çekme</w:t>
      </w:r>
    </w:p>
    <w:p w:rsidR="00903CAF" w:rsidRDefault="00903CAF" w:rsidP="00903CAF">
      <w:pPr>
        <w:tabs>
          <w:tab w:val="left" w:pos="1843"/>
        </w:tabs>
        <w:spacing w:after="0"/>
        <w:jc w:val="both"/>
        <w:outlineLvl w:val="0"/>
        <w:rPr>
          <w:rFonts w:cs="Arial"/>
          <w:color w:val="000000"/>
        </w:rPr>
      </w:pPr>
      <w:r w:rsidRPr="00095A40">
        <w:rPr>
          <w:rFonts w:cs="Arial"/>
          <w:color w:val="000000"/>
        </w:rPr>
        <w:t>7-Konik çekme</w:t>
      </w:r>
    </w:p>
    <w:p w:rsidR="00903CAF" w:rsidRPr="00AF2990" w:rsidRDefault="00903CAF" w:rsidP="00903CAF">
      <w:pPr>
        <w:tabs>
          <w:tab w:val="left" w:pos="1843"/>
        </w:tabs>
        <w:spacing w:after="0"/>
        <w:jc w:val="both"/>
        <w:outlineLvl w:val="0"/>
        <w:rPr>
          <w:rFonts w:cs="Arial"/>
        </w:rPr>
      </w:pPr>
    </w:p>
    <w:p w:rsidR="00903CAF" w:rsidRPr="00095A40" w:rsidRDefault="00903CAF" w:rsidP="00903CAF">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903CAF" w:rsidRDefault="00903CAF" w:rsidP="00903CAF">
      <w:pPr>
        <w:pStyle w:val="ListeParagraf"/>
        <w:ind w:left="0"/>
        <w:contextualSpacing w:val="0"/>
        <w:jc w:val="both"/>
        <w:rPr>
          <w:rFonts w:cs="Arial"/>
        </w:rPr>
      </w:pPr>
      <w:r>
        <w:rPr>
          <w:rFonts w:cs="Arial"/>
        </w:rPr>
        <w:tab/>
      </w:r>
    </w:p>
    <w:p w:rsidR="00903CAF" w:rsidRDefault="00903CAF" w:rsidP="00530690">
      <w:pPr>
        <w:pStyle w:val="ListeParagraf"/>
        <w:ind w:left="0"/>
        <w:contextualSpacing w:val="0"/>
        <w:jc w:val="both"/>
        <w:rPr>
          <w:b/>
          <w:color w:val="000000"/>
        </w:rPr>
      </w:pPr>
      <w:r>
        <w:rPr>
          <w:rFonts w:cs="Arial"/>
        </w:rPr>
        <w:tab/>
      </w:r>
      <w:r>
        <w:rPr>
          <w:b/>
          <w:color w:val="000000"/>
        </w:rPr>
        <w:t>11</w:t>
      </w:r>
      <w:r w:rsidRPr="00C6296B">
        <w:rPr>
          <w:b/>
          <w:color w:val="000000"/>
        </w:rPr>
        <w:t>-</w:t>
      </w:r>
      <w:r>
        <w:rPr>
          <w:b/>
          <w:color w:val="000000"/>
        </w:rPr>
        <w:t>BÜKME-ŞİŞİRME</w:t>
      </w:r>
    </w:p>
    <w:p w:rsidR="00903CAF" w:rsidRDefault="00903CAF" w:rsidP="00903CAF">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903CAF" w:rsidRPr="00095A40" w:rsidRDefault="00903CAF" w:rsidP="00903CAF">
      <w:pPr>
        <w:tabs>
          <w:tab w:val="left" w:pos="1843"/>
        </w:tabs>
        <w:spacing w:after="0"/>
        <w:jc w:val="both"/>
        <w:outlineLvl w:val="0"/>
        <w:rPr>
          <w:rFonts w:cs="Arial"/>
          <w:color w:val="00B050"/>
        </w:rPr>
      </w:pPr>
    </w:p>
    <w:p w:rsidR="00903CAF" w:rsidRDefault="00903CAF" w:rsidP="00903CAF">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903CAF" w:rsidRPr="00095A40" w:rsidRDefault="00903CAF" w:rsidP="00903CAF">
      <w:pPr>
        <w:tabs>
          <w:tab w:val="left" w:pos="1843"/>
        </w:tabs>
        <w:spacing w:after="0"/>
        <w:jc w:val="both"/>
        <w:outlineLvl w:val="0"/>
        <w:rPr>
          <w:rFonts w:cs="Arial"/>
        </w:rPr>
      </w:pPr>
      <w:r w:rsidRPr="00095A40">
        <w:rPr>
          <w:rFonts w:cs="Arial"/>
          <w:color w:val="000000"/>
        </w:rPr>
        <w:t xml:space="preserve">1-Bükme </w:t>
      </w:r>
    </w:p>
    <w:p w:rsidR="00903CAF" w:rsidRPr="00095A40" w:rsidRDefault="00903CAF" w:rsidP="00903CAF">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903CAF" w:rsidRDefault="00903CAF" w:rsidP="00903CAF">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903CAF" w:rsidRPr="00AF2990" w:rsidRDefault="00903CAF" w:rsidP="00903CAF">
      <w:pPr>
        <w:tabs>
          <w:tab w:val="left" w:pos="1843"/>
        </w:tabs>
        <w:spacing w:after="0"/>
        <w:jc w:val="both"/>
        <w:outlineLvl w:val="0"/>
        <w:rPr>
          <w:rFonts w:cs="Arial"/>
          <w:color w:val="000000"/>
        </w:rPr>
      </w:pPr>
    </w:p>
    <w:p w:rsidR="00903CAF" w:rsidRPr="00095A40" w:rsidRDefault="00903CAF" w:rsidP="00903CAF">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903CAF" w:rsidRDefault="00903CAF" w:rsidP="00903CAF">
      <w:pPr>
        <w:pStyle w:val="ListeParagraf"/>
        <w:ind w:left="0"/>
        <w:contextualSpacing w:val="0"/>
        <w:jc w:val="both"/>
        <w:rPr>
          <w:rFonts w:cs="Arial"/>
        </w:rPr>
      </w:pPr>
      <w:r>
        <w:rPr>
          <w:rFonts w:cs="Arial"/>
        </w:rPr>
        <w:tab/>
      </w:r>
    </w:p>
    <w:p w:rsidR="00903CAF" w:rsidRDefault="00903CAF" w:rsidP="00903CAF">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903CAF" w:rsidRPr="00AF2990" w:rsidRDefault="00903CAF" w:rsidP="00903CAF">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 xml:space="preserve">ş sağlığı ve güvenliği tedbirlerini alarak sıcak şekillendirme takımları ile metal malzemelere </w:t>
      </w:r>
      <w:proofErr w:type="spellStart"/>
      <w:proofErr w:type="gramStart"/>
      <w:r w:rsidRPr="00AF2990">
        <w:rPr>
          <w:rFonts w:cs="Arial"/>
        </w:rPr>
        <w:t>tavlama,</w:t>
      </w:r>
      <w:r w:rsidRPr="00AF2990">
        <w:rPr>
          <w:rFonts w:cs="Arial"/>
          <w:bCs/>
        </w:rPr>
        <w:t>boğma</w:t>
      </w:r>
      <w:proofErr w:type="spellEnd"/>
      <w:proofErr w:type="gramEnd"/>
      <w:r w:rsidRPr="00AF2990">
        <w:rPr>
          <w:rFonts w:cs="Arial"/>
          <w:bCs/>
        </w:rPr>
        <w:t xml:space="preserve"> ve burma işlemleri yapma </w:t>
      </w:r>
      <w:r w:rsidRPr="00AF2990">
        <w:rPr>
          <w:rFonts w:cs="Arial"/>
        </w:rPr>
        <w:t>ile ilgili bilgi ve becerileri kazandırmaktır.</w:t>
      </w:r>
    </w:p>
    <w:p w:rsidR="00903CAF" w:rsidRDefault="00903CAF" w:rsidP="00903CAF">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903CAF" w:rsidRDefault="00903CAF" w:rsidP="00903CAF">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903CAF" w:rsidRPr="00AF2990" w:rsidRDefault="00903CAF" w:rsidP="00903CAF">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903CAF" w:rsidRDefault="00903CAF" w:rsidP="00903CAF">
      <w:pPr>
        <w:tabs>
          <w:tab w:val="left" w:pos="1843"/>
        </w:tabs>
        <w:spacing w:after="0"/>
        <w:jc w:val="both"/>
        <w:outlineLvl w:val="0"/>
        <w:rPr>
          <w:szCs w:val="20"/>
        </w:rPr>
      </w:pPr>
    </w:p>
    <w:p w:rsidR="00903CAF" w:rsidRDefault="00903CAF" w:rsidP="00903CAF">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903CAF" w:rsidRDefault="00903CAF" w:rsidP="00903CAF">
      <w:pPr>
        <w:tabs>
          <w:tab w:val="left" w:pos="1843"/>
        </w:tabs>
        <w:spacing w:after="0"/>
        <w:jc w:val="both"/>
        <w:outlineLvl w:val="0"/>
        <w:rPr>
          <w:szCs w:val="20"/>
        </w:rPr>
      </w:pPr>
    </w:p>
    <w:p w:rsidR="00903CAF" w:rsidRDefault="00903CAF" w:rsidP="00903CAF">
      <w:pPr>
        <w:pStyle w:val="ListeParagraf"/>
        <w:spacing w:line="360" w:lineRule="auto"/>
        <w:ind w:left="0"/>
        <w:contextualSpacing w:val="0"/>
        <w:jc w:val="both"/>
        <w:rPr>
          <w:b/>
          <w:color w:val="000000"/>
        </w:rPr>
      </w:pPr>
      <w:r>
        <w:rPr>
          <w:b/>
          <w:color w:val="000000"/>
        </w:rPr>
        <w:t>13</w:t>
      </w:r>
      <w:r w:rsidRPr="00C6296B">
        <w:rPr>
          <w:b/>
          <w:color w:val="000000"/>
        </w:rPr>
        <w:t>-</w:t>
      </w:r>
      <w:r>
        <w:rPr>
          <w:b/>
          <w:color w:val="000000"/>
        </w:rPr>
        <w:t>OKSİGAZ İLE DİKİŞ ÇEKME</w:t>
      </w:r>
    </w:p>
    <w:p w:rsidR="00903CAF" w:rsidRDefault="00903CAF" w:rsidP="00903CAF">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903CAF" w:rsidRPr="0051306C" w:rsidRDefault="00903CAF" w:rsidP="00903CAF">
      <w:pPr>
        <w:tabs>
          <w:tab w:val="left" w:pos="1843"/>
        </w:tabs>
        <w:spacing w:after="0"/>
        <w:jc w:val="both"/>
        <w:outlineLvl w:val="0"/>
        <w:rPr>
          <w:szCs w:val="20"/>
        </w:rPr>
      </w:pPr>
    </w:p>
    <w:p w:rsidR="00903CAF" w:rsidRPr="0051306C" w:rsidRDefault="00903CAF" w:rsidP="00903CAF">
      <w:pPr>
        <w:tabs>
          <w:tab w:val="left" w:pos="1843"/>
        </w:tabs>
        <w:spacing w:after="0"/>
        <w:jc w:val="both"/>
        <w:outlineLvl w:val="0"/>
        <w:rPr>
          <w:szCs w:val="20"/>
        </w:rPr>
      </w:pPr>
      <w:r w:rsidRPr="0051306C">
        <w:rPr>
          <w:szCs w:val="20"/>
        </w:rPr>
        <w:t xml:space="preserve">KONULAR </w:t>
      </w:r>
    </w:p>
    <w:p w:rsidR="00903CAF" w:rsidRPr="0051306C" w:rsidRDefault="00903CAF" w:rsidP="00903CAF">
      <w:pPr>
        <w:tabs>
          <w:tab w:val="left" w:pos="1843"/>
        </w:tabs>
        <w:spacing w:after="0"/>
        <w:jc w:val="both"/>
        <w:outlineLvl w:val="0"/>
        <w:rPr>
          <w:szCs w:val="20"/>
        </w:rPr>
      </w:pPr>
      <w:r w:rsidRPr="0051306C">
        <w:rPr>
          <w:szCs w:val="20"/>
        </w:rPr>
        <w:t>1-Oksijen ve asetilen tüpler</w:t>
      </w:r>
      <w:r>
        <w:rPr>
          <w:szCs w:val="20"/>
        </w:rPr>
        <w:t>ini açıp kapatma ve manometre (</w:t>
      </w:r>
      <w:proofErr w:type="gramStart"/>
      <w:r>
        <w:rPr>
          <w:szCs w:val="20"/>
        </w:rPr>
        <w:t>r</w:t>
      </w:r>
      <w:r w:rsidRPr="0051306C">
        <w:rPr>
          <w:szCs w:val="20"/>
        </w:rPr>
        <w:t>egül</w:t>
      </w:r>
      <w:r>
        <w:rPr>
          <w:szCs w:val="20"/>
        </w:rPr>
        <w:t>a</w:t>
      </w:r>
      <w:r w:rsidRPr="0051306C">
        <w:rPr>
          <w:szCs w:val="20"/>
        </w:rPr>
        <w:t>tör</w:t>
      </w:r>
      <w:proofErr w:type="gramEnd"/>
      <w:r w:rsidRPr="0051306C">
        <w:rPr>
          <w:szCs w:val="20"/>
        </w:rPr>
        <w:t>) ayarı</w:t>
      </w:r>
    </w:p>
    <w:p w:rsidR="00903CAF" w:rsidRPr="0051306C" w:rsidRDefault="00903CAF" w:rsidP="00903CAF">
      <w:pPr>
        <w:tabs>
          <w:tab w:val="left" w:pos="1843"/>
        </w:tabs>
        <w:spacing w:after="0"/>
        <w:jc w:val="both"/>
        <w:outlineLvl w:val="0"/>
        <w:rPr>
          <w:szCs w:val="20"/>
        </w:rPr>
      </w:pPr>
      <w:r w:rsidRPr="0051306C">
        <w:rPr>
          <w:szCs w:val="20"/>
        </w:rPr>
        <w:t xml:space="preserve">2-Alev oluşturma ve alev ayarı </w:t>
      </w:r>
    </w:p>
    <w:p w:rsidR="00903CAF" w:rsidRPr="0051306C" w:rsidRDefault="00903CAF" w:rsidP="00903CAF">
      <w:pPr>
        <w:tabs>
          <w:tab w:val="left" w:pos="1843"/>
        </w:tabs>
        <w:spacing w:after="0"/>
        <w:jc w:val="both"/>
        <w:outlineLvl w:val="0"/>
        <w:rPr>
          <w:szCs w:val="20"/>
        </w:rPr>
      </w:pPr>
      <w:r w:rsidRPr="0051306C">
        <w:rPr>
          <w:szCs w:val="20"/>
        </w:rPr>
        <w:t>3-Yatayda telsiz dikiş çekme</w:t>
      </w:r>
    </w:p>
    <w:p w:rsidR="00903CAF" w:rsidRPr="0051306C" w:rsidRDefault="00903CAF" w:rsidP="00903CAF">
      <w:pPr>
        <w:tabs>
          <w:tab w:val="left" w:pos="1843"/>
        </w:tabs>
        <w:spacing w:after="0"/>
        <w:jc w:val="both"/>
        <w:outlineLvl w:val="0"/>
        <w:rPr>
          <w:szCs w:val="20"/>
        </w:rPr>
      </w:pPr>
      <w:r w:rsidRPr="0051306C">
        <w:rPr>
          <w:szCs w:val="20"/>
        </w:rPr>
        <w:t>4-Yatayda telli dikiş çekme</w:t>
      </w:r>
    </w:p>
    <w:p w:rsidR="00903CAF" w:rsidRPr="0051306C" w:rsidRDefault="00903CAF" w:rsidP="00903CAF">
      <w:pPr>
        <w:tabs>
          <w:tab w:val="left" w:pos="1843"/>
        </w:tabs>
        <w:spacing w:after="0"/>
        <w:jc w:val="both"/>
        <w:outlineLvl w:val="0"/>
        <w:rPr>
          <w:szCs w:val="20"/>
        </w:rPr>
      </w:pPr>
    </w:p>
    <w:p w:rsidR="00903CAF" w:rsidRPr="0051306C" w:rsidRDefault="00903CAF" w:rsidP="00903CAF">
      <w:pPr>
        <w:tabs>
          <w:tab w:val="left" w:pos="1843"/>
        </w:tabs>
        <w:spacing w:after="0"/>
        <w:jc w:val="both"/>
        <w:outlineLvl w:val="0"/>
        <w:rPr>
          <w:szCs w:val="2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ve telli düz kaynak dikişi çeker.</w:t>
      </w:r>
    </w:p>
    <w:p w:rsidR="00903CAF" w:rsidRDefault="00903CAF" w:rsidP="00903CAF">
      <w:pPr>
        <w:pStyle w:val="ListeParagraf"/>
        <w:ind w:left="0"/>
        <w:contextualSpacing w:val="0"/>
        <w:jc w:val="both"/>
        <w:rPr>
          <w:rFonts w:cs="Arial"/>
        </w:rPr>
      </w:pPr>
      <w:r>
        <w:rPr>
          <w:rFonts w:cs="Arial"/>
        </w:rPr>
        <w:tab/>
      </w:r>
    </w:p>
    <w:p w:rsidR="00903CAF" w:rsidRDefault="00903CAF" w:rsidP="00903CAF">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903CAF" w:rsidRDefault="00903CAF" w:rsidP="00903CAF">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proofErr w:type="spellStart"/>
      <w:r w:rsidRPr="00000635">
        <w:rPr>
          <w:rFonts w:cs="Arial"/>
          <w:bCs/>
        </w:rPr>
        <w:t>oksigaz</w:t>
      </w:r>
      <w:proofErr w:type="spellEnd"/>
      <w:r w:rsidRPr="00000635">
        <w:rPr>
          <w:rFonts w:cs="Arial"/>
          <w:bCs/>
        </w:rPr>
        <w:t xml:space="preserve"> kaynak yöntemi ile TS EN standartlarına ve </w:t>
      </w:r>
      <w:proofErr w:type="spellStart"/>
      <w:r w:rsidRPr="00000635">
        <w:rPr>
          <w:rFonts w:cs="Arial"/>
          <w:bCs/>
        </w:rPr>
        <w:t>WPS’e</w:t>
      </w:r>
      <w:proofErr w:type="spellEnd"/>
      <w:r w:rsidRPr="00000635">
        <w:rPr>
          <w:rFonts w:cs="Arial"/>
          <w:bCs/>
        </w:rPr>
        <w:t xml:space="preserv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903CAF" w:rsidRPr="00000635" w:rsidRDefault="00903CAF" w:rsidP="00903CAF">
      <w:pPr>
        <w:tabs>
          <w:tab w:val="left" w:pos="1843"/>
        </w:tabs>
        <w:spacing w:after="0"/>
        <w:jc w:val="both"/>
        <w:outlineLvl w:val="0"/>
        <w:rPr>
          <w:rFonts w:cs="Arial"/>
        </w:rPr>
      </w:pPr>
    </w:p>
    <w:p w:rsidR="00903CAF" w:rsidRDefault="00903CAF" w:rsidP="00903CAF">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903CAF" w:rsidRDefault="00903CAF" w:rsidP="00903CAF">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903CAF" w:rsidRDefault="00903CAF" w:rsidP="00903CAF">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903CAF" w:rsidRDefault="00903CAF" w:rsidP="00903CAF">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903CAF" w:rsidRDefault="00903CAF" w:rsidP="00903CAF">
      <w:pPr>
        <w:tabs>
          <w:tab w:val="left" w:pos="1843"/>
        </w:tabs>
        <w:spacing w:after="0"/>
        <w:jc w:val="both"/>
        <w:outlineLvl w:val="0"/>
        <w:rPr>
          <w:rFonts w:ascii="Arial" w:hAnsi="Arial" w:cs="Arial"/>
          <w:color w:val="000000"/>
          <w:sz w:val="20"/>
          <w:szCs w:val="20"/>
        </w:rPr>
      </w:pPr>
    </w:p>
    <w:p w:rsidR="00903CAF" w:rsidRPr="00000635" w:rsidRDefault="00903CAF" w:rsidP="00903CAF">
      <w:pPr>
        <w:tabs>
          <w:tab w:val="left" w:pos="1843"/>
        </w:tabs>
        <w:spacing w:after="0"/>
        <w:jc w:val="both"/>
        <w:outlineLvl w:val="0"/>
        <w:rPr>
          <w:rFonts w:cs="Arial"/>
          <w:color w:val="00000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kenetli birleştirme ve telli küt ek kaynağı yapar.</w:t>
      </w:r>
    </w:p>
    <w:p w:rsidR="00903CAF" w:rsidRDefault="00903CAF" w:rsidP="00903CAF">
      <w:pPr>
        <w:pStyle w:val="ListeParagraf"/>
        <w:ind w:left="0"/>
        <w:contextualSpacing w:val="0"/>
        <w:jc w:val="both"/>
        <w:rPr>
          <w:rFonts w:cs="Arial"/>
        </w:rPr>
      </w:pPr>
      <w:r>
        <w:rPr>
          <w:rFonts w:cs="Arial"/>
        </w:rPr>
        <w:tab/>
      </w:r>
    </w:p>
    <w:p w:rsidR="00903CAF" w:rsidRDefault="00903CAF" w:rsidP="00903CAF">
      <w:pPr>
        <w:tabs>
          <w:tab w:val="left" w:pos="1843"/>
        </w:tabs>
        <w:spacing w:after="0"/>
        <w:jc w:val="both"/>
        <w:outlineLvl w:val="0"/>
        <w:rPr>
          <w:rFonts w:cs="Arial"/>
        </w:rPr>
      </w:pPr>
    </w:p>
    <w:p w:rsidR="00903CAF" w:rsidRDefault="00903CAF" w:rsidP="00903CAF">
      <w:pPr>
        <w:tabs>
          <w:tab w:val="left" w:pos="1843"/>
        </w:tabs>
        <w:spacing w:after="0"/>
        <w:jc w:val="both"/>
        <w:outlineLvl w:val="0"/>
        <w:rPr>
          <w:rFonts w:cs="Arial"/>
        </w:rPr>
      </w:pPr>
    </w:p>
    <w:p w:rsidR="00903CAF" w:rsidRDefault="00903CAF" w:rsidP="00903CAF">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903CAF" w:rsidRDefault="00903CAF" w:rsidP="00903CAF">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kaynak yöntemi ile</w:t>
      </w:r>
      <w:r>
        <w:rPr>
          <w:rFonts w:cs="Arial"/>
          <w:bCs/>
        </w:rPr>
        <w:t xml:space="preserve"> </w:t>
      </w:r>
      <w:r w:rsidRPr="0051306C">
        <w:rPr>
          <w:rFonts w:cs="Arial"/>
          <w:bCs/>
        </w:rPr>
        <w:t>TS EN standartl</w:t>
      </w:r>
      <w:r>
        <w:rPr>
          <w:rFonts w:cs="Arial"/>
          <w:bCs/>
        </w:rPr>
        <w:t xml:space="preserve">arına ve </w:t>
      </w:r>
      <w:proofErr w:type="spellStart"/>
      <w:r>
        <w:rPr>
          <w:rFonts w:cs="Arial"/>
          <w:bCs/>
        </w:rPr>
        <w:t>WPS’e</w:t>
      </w:r>
      <w:proofErr w:type="spellEnd"/>
      <w:r>
        <w:rPr>
          <w:rFonts w:cs="Arial"/>
          <w:bCs/>
        </w:rPr>
        <w:t xml:space="preserve"> uygun şekilde</w:t>
      </w:r>
      <w:r w:rsidRPr="0051306C">
        <w:rPr>
          <w:rFonts w:cs="Arial"/>
          <w:bCs/>
        </w:rPr>
        <w:t xml:space="preserve"> kesme alevi ayarını oluşturarak düz ve dairesel kesme yapma ile ilgili bilgi ve becerileri kazandırmaktır.</w:t>
      </w:r>
    </w:p>
    <w:p w:rsidR="00903CAF" w:rsidRPr="0051306C" w:rsidRDefault="00903CAF" w:rsidP="00903CAF">
      <w:pPr>
        <w:tabs>
          <w:tab w:val="left" w:pos="1843"/>
        </w:tabs>
        <w:spacing w:after="0"/>
        <w:jc w:val="both"/>
        <w:outlineLvl w:val="0"/>
        <w:rPr>
          <w:rFonts w:cs="Arial"/>
          <w:bCs/>
        </w:rPr>
      </w:pPr>
    </w:p>
    <w:p w:rsidR="00903CAF" w:rsidRPr="0051306C" w:rsidRDefault="00903CAF" w:rsidP="00903CAF">
      <w:pPr>
        <w:tabs>
          <w:tab w:val="left" w:pos="1843"/>
        </w:tabs>
        <w:spacing w:after="0"/>
        <w:jc w:val="both"/>
        <w:outlineLvl w:val="0"/>
        <w:rPr>
          <w:rFonts w:cs="Arial"/>
          <w:bCs/>
        </w:rPr>
      </w:pPr>
      <w:r w:rsidRPr="0051306C">
        <w:rPr>
          <w:rFonts w:cs="Arial"/>
          <w:bCs/>
        </w:rPr>
        <w:t xml:space="preserve">KONULAR </w:t>
      </w:r>
    </w:p>
    <w:p w:rsidR="00903CAF" w:rsidRPr="0051306C" w:rsidRDefault="00903CAF" w:rsidP="00903CAF">
      <w:pPr>
        <w:tabs>
          <w:tab w:val="left" w:pos="1843"/>
        </w:tabs>
        <w:spacing w:after="0"/>
        <w:jc w:val="both"/>
        <w:outlineLvl w:val="0"/>
        <w:rPr>
          <w:rFonts w:cs="Arial"/>
          <w:bCs/>
        </w:rPr>
      </w:pPr>
      <w:r w:rsidRPr="0051306C">
        <w:rPr>
          <w:rFonts w:cs="Arial"/>
          <w:bCs/>
        </w:rPr>
        <w:t xml:space="preserve">1-Kesme üflecinde alev ayarı </w:t>
      </w:r>
    </w:p>
    <w:p w:rsidR="00903CAF" w:rsidRPr="0051306C" w:rsidRDefault="00903CAF" w:rsidP="00903CAF">
      <w:pPr>
        <w:tabs>
          <w:tab w:val="left" w:pos="1843"/>
        </w:tabs>
        <w:spacing w:after="0"/>
        <w:jc w:val="both"/>
        <w:outlineLvl w:val="0"/>
        <w:rPr>
          <w:rFonts w:cs="Arial"/>
          <w:bCs/>
        </w:rPr>
      </w:pPr>
      <w:r w:rsidRPr="0051306C">
        <w:rPr>
          <w:rFonts w:cs="Arial"/>
          <w:bCs/>
        </w:rPr>
        <w:t xml:space="preserve">2-Kesme üfleci ile elle düz kesme </w:t>
      </w:r>
    </w:p>
    <w:p w:rsidR="00903CAF" w:rsidRPr="0051306C" w:rsidRDefault="00903CAF" w:rsidP="00903CAF">
      <w:pPr>
        <w:tabs>
          <w:tab w:val="left" w:pos="1843"/>
        </w:tabs>
        <w:spacing w:after="0"/>
        <w:jc w:val="both"/>
        <w:outlineLvl w:val="0"/>
        <w:rPr>
          <w:rFonts w:cs="Arial"/>
          <w:bCs/>
        </w:rPr>
      </w:pPr>
      <w:r w:rsidRPr="0051306C">
        <w:rPr>
          <w:rFonts w:cs="Arial"/>
          <w:bCs/>
        </w:rPr>
        <w:t>3-Kesme üfleci ile elle dairesel kesme</w:t>
      </w:r>
    </w:p>
    <w:p w:rsidR="00903CAF" w:rsidRPr="0051306C" w:rsidRDefault="00903CAF" w:rsidP="00903CAF">
      <w:pPr>
        <w:tabs>
          <w:tab w:val="left" w:pos="1843"/>
        </w:tabs>
        <w:spacing w:after="0"/>
        <w:jc w:val="both"/>
        <w:outlineLvl w:val="0"/>
        <w:rPr>
          <w:rFonts w:cs="Arial"/>
          <w:bCs/>
        </w:rPr>
      </w:pPr>
    </w:p>
    <w:p w:rsidR="00903CAF" w:rsidRPr="0051306C" w:rsidRDefault="00903CAF" w:rsidP="00903CAF">
      <w:pPr>
        <w:tabs>
          <w:tab w:val="left" w:pos="1843"/>
        </w:tabs>
        <w:spacing w:after="0"/>
        <w:jc w:val="both"/>
        <w:outlineLvl w:val="0"/>
        <w:rPr>
          <w:rFonts w:cs="Arial"/>
          <w:bCs/>
        </w:rPr>
      </w:pP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kesme üfleci ile düz ve dairesel kesme yapar.</w:t>
      </w:r>
    </w:p>
    <w:p w:rsidR="00903CAF" w:rsidRPr="0051306C" w:rsidRDefault="00903CAF" w:rsidP="00903CAF">
      <w:pPr>
        <w:pStyle w:val="ListeParagraf"/>
        <w:ind w:left="0"/>
        <w:contextualSpacing w:val="0"/>
        <w:jc w:val="both"/>
        <w:rPr>
          <w:rFonts w:cs="Arial"/>
          <w:bCs/>
        </w:rPr>
      </w:pPr>
      <w:r w:rsidRPr="0051306C">
        <w:rPr>
          <w:rFonts w:cs="Arial"/>
          <w:bCs/>
        </w:rPr>
        <w:tab/>
      </w:r>
    </w:p>
    <w:p w:rsidR="00903CAF" w:rsidRDefault="00903CAF" w:rsidP="00903CAF">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903CAF" w:rsidRPr="00000635" w:rsidRDefault="00903CAF" w:rsidP="00903CAF">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903CAF" w:rsidRDefault="00903CAF" w:rsidP="00903CAF">
      <w:pPr>
        <w:tabs>
          <w:tab w:val="left" w:pos="1843"/>
        </w:tabs>
        <w:spacing w:after="0"/>
        <w:jc w:val="both"/>
        <w:outlineLvl w:val="0"/>
        <w:rPr>
          <w:rFonts w:ascii="Arial" w:hAnsi="Arial" w:cs="Arial"/>
          <w:sz w:val="20"/>
          <w:szCs w:val="20"/>
        </w:rPr>
      </w:pPr>
    </w:p>
    <w:p w:rsidR="00903CAF" w:rsidRPr="0051306C" w:rsidRDefault="00903CAF" w:rsidP="00903CAF">
      <w:pPr>
        <w:tabs>
          <w:tab w:val="left" w:pos="1843"/>
        </w:tabs>
        <w:spacing w:after="0"/>
        <w:jc w:val="both"/>
        <w:outlineLvl w:val="0"/>
        <w:rPr>
          <w:rFonts w:cs="Arial"/>
        </w:rPr>
      </w:pPr>
      <w:r w:rsidRPr="0051306C">
        <w:rPr>
          <w:rFonts w:cs="Arial"/>
        </w:rPr>
        <w:t xml:space="preserve">KONULAR </w:t>
      </w:r>
    </w:p>
    <w:p w:rsidR="00903CAF" w:rsidRPr="0051306C" w:rsidRDefault="00903CAF" w:rsidP="00903CAF">
      <w:pPr>
        <w:tabs>
          <w:tab w:val="left" w:pos="1843"/>
        </w:tabs>
        <w:spacing w:after="0"/>
        <w:jc w:val="both"/>
        <w:outlineLvl w:val="0"/>
        <w:rPr>
          <w:rFonts w:cs="Arial"/>
        </w:rPr>
      </w:pPr>
      <w:r w:rsidRPr="0051306C">
        <w:rPr>
          <w:rFonts w:cs="Arial"/>
        </w:rPr>
        <w:t xml:space="preserve">1-Yumuşak lehimleme </w:t>
      </w:r>
    </w:p>
    <w:p w:rsidR="00903CAF" w:rsidRPr="0051306C" w:rsidRDefault="00903CAF" w:rsidP="00903CAF">
      <w:pPr>
        <w:tabs>
          <w:tab w:val="left" w:pos="1843"/>
        </w:tabs>
        <w:spacing w:after="0"/>
        <w:jc w:val="both"/>
        <w:outlineLvl w:val="0"/>
        <w:rPr>
          <w:rFonts w:cs="Arial"/>
        </w:rPr>
      </w:pPr>
      <w:r w:rsidRPr="0051306C">
        <w:rPr>
          <w:rFonts w:cs="Arial"/>
        </w:rPr>
        <w:t>2-Sert lehimleme</w:t>
      </w:r>
    </w:p>
    <w:p w:rsidR="00903CAF" w:rsidRPr="0051306C" w:rsidRDefault="00903CAF" w:rsidP="00903CAF">
      <w:pPr>
        <w:tabs>
          <w:tab w:val="left" w:pos="1843"/>
        </w:tabs>
        <w:spacing w:after="0"/>
        <w:jc w:val="both"/>
        <w:outlineLvl w:val="0"/>
        <w:rPr>
          <w:rFonts w:cs="Arial"/>
        </w:rPr>
      </w:pPr>
    </w:p>
    <w:p w:rsidR="00903CAF" w:rsidRPr="0051306C" w:rsidRDefault="00903CAF" w:rsidP="00903CAF">
      <w:pPr>
        <w:tabs>
          <w:tab w:val="left" w:pos="1843"/>
        </w:tabs>
        <w:spacing w:after="0"/>
        <w:jc w:val="both"/>
        <w:outlineLvl w:val="0"/>
        <w:rPr>
          <w:rFonts w:cs="Arial"/>
        </w:rPr>
      </w:pPr>
      <w:r w:rsidRPr="0051306C">
        <w:rPr>
          <w:rFonts w:cs="Arial"/>
        </w:rPr>
        <w:t xml:space="preserve">İş sağlığı ve güvenliği tedbirlerini alarak havya ve </w:t>
      </w:r>
      <w:proofErr w:type="spellStart"/>
      <w:r w:rsidRPr="0051306C">
        <w:rPr>
          <w:rFonts w:cs="Arial"/>
        </w:rPr>
        <w:t>oksigaz</w:t>
      </w:r>
      <w:proofErr w:type="spellEnd"/>
      <w:r w:rsidRPr="0051306C">
        <w:rPr>
          <w:rFonts w:cs="Arial"/>
        </w:rPr>
        <w:t xml:space="preserve"> kaynak üfleci ile yumuşak ve sert lehimleme yapar.</w:t>
      </w:r>
    </w:p>
    <w:p w:rsidR="00903CAF" w:rsidRDefault="00903CAF" w:rsidP="00903CAF">
      <w:pPr>
        <w:tabs>
          <w:tab w:val="left" w:pos="1843"/>
        </w:tabs>
        <w:spacing w:after="0"/>
        <w:jc w:val="both"/>
        <w:outlineLvl w:val="0"/>
      </w:pPr>
    </w:p>
    <w:p w:rsidR="00903CAF" w:rsidRDefault="00903CAF" w:rsidP="00903CAF">
      <w:pPr>
        <w:pStyle w:val="ListeParagraf"/>
        <w:spacing w:line="360" w:lineRule="auto"/>
        <w:ind w:left="0"/>
        <w:contextualSpacing w:val="0"/>
        <w:jc w:val="both"/>
        <w:rPr>
          <w:b/>
          <w:color w:val="000000"/>
        </w:rPr>
      </w:pPr>
      <w:r>
        <w:rPr>
          <w:b/>
          <w:color w:val="000000"/>
        </w:rPr>
        <w:t>17</w:t>
      </w:r>
      <w:r w:rsidRPr="00C6296B">
        <w:rPr>
          <w:b/>
          <w:color w:val="000000"/>
        </w:rPr>
        <w:t>-</w:t>
      </w:r>
      <w:r>
        <w:rPr>
          <w:b/>
          <w:color w:val="000000"/>
        </w:rPr>
        <w:t>ELEKTRİK ARKI İLE DİKİŞ ÇEKME</w:t>
      </w:r>
    </w:p>
    <w:p w:rsidR="00903CAF" w:rsidRPr="002875D0" w:rsidRDefault="00903CAF" w:rsidP="00903CAF">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 xml:space="preserve">ak TS EN standartlarına ve </w:t>
      </w:r>
      <w:proofErr w:type="spellStart"/>
      <w:r>
        <w:rPr>
          <w:rFonts w:cs="Arial"/>
        </w:rPr>
        <w:t>WPS’</w:t>
      </w:r>
      <w:r w:rsidRPr="00000635">
        <w:rPr>
          <w:rFonts w:cs="Arial"/>
        </w:rPr>
        <w:t>e</w:t>
      </w:r>
      <w:proofErr w:type="spellEnd"/>
      <w:r w:rsidRPr="00000635">
        <w:rPr>
          <w:rFonts w:cs="Arial"/>
        </w:rPr>
        <w:t xml:space="preserv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903CAF" w:rsidRPr="0051306C" w:rsidRDefault="00903CAF" w:rsidP="00903CAF">
      <w:pPr>
        <w:tabs>
          <w:tab w:val="left" w:pos="1843"/>
        </w:tabs>
        <w:spacing w:after="0"/>
        <w:jc w:val="both"/>
        <w:outlineLvl w:val="0"/>
        <w:rPr>
          <w:rFonts w:cs="Arial"/>
        </w:rPr>
      </w:pPr>
      <w:r w:rsidRPr="0051306C">
        <w:rPr>
          <w:rFonts w:cs="Arial"/>
        </w:rPr>
        <w:t xml:space="preserve">KONULAR </w:t>
      </w:r>
    </w:p>
    <w:p w:rsidR="00903CAF" w:rsidRPr="0051306C" w:rsidRDefault="00903CAF" w:rsidP="00903CAF">
      <w:pPr>
        <w:tabs>
          <w:tab w:val="left" w:pos="1843"/>
        </w:tabs>
        <w:spacing w:after="0"/>
        <w:jc w:val="both"/>
        <w:outlineLvl w:val="0"/>
        <w:rPr>
          <w:rFonts w:cs="Arial"/>
        </w:rPr>
      </w:pPr>
      <w:r w:rsidRPr="0051306C">
        <w:rPr>
          <w:rFonts w:cs="Arial"/>
        </w:rPr>
        <w:t xml:space="preserve">1-Kaynak makinesini kaynağa </w:t>
      </w:r>
    </w:p>
    <w:p w:rsidR="00903CAF" w:rsidRPr="0051306C" w:rsidRDefault="00903CAF" w:rsidP="00903CAF">
      <w:pPr>
        <w:tabs>
          <w:tab w:val="left" w:pos="1843"/>
        </w:tabs>
        <w:spacing w:after="0"/>
        <w:jc w:val="both"/>
        <w:outlineLvl w:val="0"/>
        <w:rPr>
          <w:rFonts w:cs="Arial"/>
        </w:rPr>
      </w:pPr>
      <w:r w:rsidRPr="0051306C">
        <w:rPr>
          <w:rFonts w:cs="Arial"/>
        </w:rPr>
        <w:t xml:space="preserve">2-Elektrik ark kaynağı ile ark </w:t>
      </w:r>
    </w:p>
    <w:p w:rsidR="00903CAF" w:rsidRPr="0051306C" w:rsidRDefault="00903CAF" w:rsidP="00903CAF">
      <w:pPr>
        <w:tabs>
          <w:tab w:val="left" w:pos="1843"/>
        </w:tabs>
        <w:spacing w:after="0"/>
        <w:jc w:val="both"/>
        <w:outlineLvl w:val="0"/>
        <w:rPr>
          <w:rFonts w:cs="Arial"/>
        </w:rPr>
      </w:pPr>
      <w:r w:rsidRPr="0051306C">
        <w:rPr>
          <w:rFonts w:cs="Arial"/>
        </w:rPr>
        <w:t xml:space="preserve">3-Yatayda düz dikiş çekme </w:t>
      </w:r>
    </w:p>
    <w:p w:rsidR="00903CAF" w:rsidRPr="0051306C" w:rsidRDefault="00903CAF" w:rsidP="00903CAF">
      <w:pPr>
        <w:tabs>
          <w:tab w:val="left" w:pos="1843"/>
        </w:tabs>
        <w:spacing w:after="0"/>
        <w:jc w:val="both"/>
        <w:outlineLvl w:val="0"/>
        <w:rPr>
          <w:rFonts w:cs="Arial"/>
        </w:rPr>
      </w:pPr>
    </w:p>
    <w:p w:rsidR="00903CAF" w:rsidRPr="0051306C" w:rsidRDefault="00903CAF" w:rsidP="00903CAF">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903CAF" w:rsidRDefault="00903CAF" w:rsidP="00903CAF">
      <w:pPr>
        <w:tabs>
          <w:tab w:val="left" w:pos="1843"/>
        </w:tabs>
        <w:spacing w:after="0"/>
        <w:jc w:val="both"/>
        <w:outlineLvl w:val="0"/>
      </w:pPr>
    </w:p>
    <w:p w:rsidR="00903CAF" w:rsidRDefault="00903CAF" w:rsidP="00903CAF">
      <w:pPr>
        <w:tabs>
          <w:tab w:val="left" w:pos="1843"/>
        </w:tabs>
        <w:spacing w:after="0"/>
        <w:jc w:val="both"/>
        <w:outlineLvl w:val="0"/>
      </w:pPr>
    </w:p>
    <w:p w:rsidR="00903CAF" w:rsidRPr="002875D0" w:rsidRDefault="00903CAF" w:rsidP="00903CAF">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903CAF" w:rsidRDefault="00903CAF" w:rsidP="00903CAF">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w:t>
      </w:r>
      <w:proofErr w:type="spellStart"/>
      <w:r w:rsidRPr="0051306C">
        <w:rPr>
          <w:rFonts w:cs="Arial"/>
        </w:rPr>
        <w:t>puntalama</w:t>
      </w:r>
      <w:proofErr w:type="spellEnd"/>
      <w:r w:rsidRPr="0051306C">
        <w:rPr>
          <w:rFonts w:cs="Arial"/>
        </w:rPr>
        <w:t>, yatayda küt ek kaynağı, bindirme kaynağı ve kalınlıkları farklı parçaların kaynağını yapma ile ilgili bilgi ve becerileri kazandırmaktır.</w:t>
      </w:r>
    </w:p>
    <w:p w:rsidR="00903CAF" w:rsidRPr="0051306C" w:rsidRDefault="00903CAF" w:rsidP="00903CAF">
      <w:pPr>
        <w:tabs>
          <w:tab w:val="left" w:pos="1843"/>
        </w:tabs>
        <w:spacing w:after="0"/>
        <w:jc w:val="both"/>
        <w:outlineLvl w:val="0"/>
        <w:rPr>
          <w:rFonts w:cs="Arial"/>
        </w:rPr>
      </w:pPr>
    </w:p>
    <w:p w:rsidR="00903CAF" w:rsidRPr="0051306C" w:rsidRDefault="00903CAF" w:rsidP="00903CAF">
      <w:pPr>
        <w:tabs>
          <w:tab w:val="left" w:pos="1843"/>
        </w:tabs>
        <w:spacing w:after="0"/>
        <w:jc w:val="both"/>
        <w:outlineLvl w:val="0"/>
        <w:rPr>
          <w:rFonts w:cs="Arial"/>
        </w:rPr>
      </w:pPr>
      <w:r w:rsidRPr="0051306C">
        <w:rPr>
          <w:rFonts w:cs="Arial"/>
        </w:rPr>
        <w:t xml:space="preserve">KONULAR </w:t>
      </w:r>
    </w:p>
    <w:p w:rsidR="00903CAF" w:rsidRPr="0051306C" w:rsidRDefault="00903CAF" w:rsidP="00903CAF">
      <w:pPr>
        <w:tabs>
          <w:tab w:val="left" w:pos="1843"/>
        </w:tabs>
        <w:spacing w:after="0"/>
        <w:jc w:val="both"/>
        <w:outlineLvl w:val="0"/>
        <w:rPr>
          <w:rFonts w:cs="Arial"/>
        </w:rPr>
      </w:pPr>
      <w:r w:rsidRPr="0051306C">
        <w:rPr>
          <w:rFonts w:cs="Arial"/>
        </w:rPr>
        <w:t xml:space="preserve">1-Puntalama </w:t>
      </w:r>
    </w:p>
    <w:p w:rsidR="00903CAF" w:rsidRPr="0051306C" w:rsidRDefault="00903CAF" w:rsidP="00903CAF">
      <w:pPr>
        <w:tabs>
          <w:tab w:val="left" w:pos="1843"/>
        </w:tabs>
        <w:spacing w:after="0"/>
        <w:jc w:val="both"/>
        <w:outlineLvl w:val="0"/>
        <w:rPr>
          <w:rFonts w:cs="Arial"/>
        </w:rPr>
      </w:pPr>
      <w:r w:rsidRPr="0051306C">
        <w:rPr>
          <w:rFonts w:cs="Arial"/>
        </w:rPr>
        <w:t xml:space="preserve">2-Yatayda küt ek kaynağı </w:t>
      </w:r>
    </w:p>
    <w:p w:rsidR="00903CAF" w:rsidRPr="0051306C" w:rsidRDefault="00903CAF" w:rsidP="00903CAF">
      <w:pPr>
        <w:tabs>
          <w:tab w:val="left" w:pos="1843"/>
        </w:tabs>
        <w:spacing w:after="0"/>
        <w:jc w:val="both"/>
        <w:outlineLvl w:val="0"/>
        <w:rPr>
          <w:rFonts w:cs="Arial"/>
        </w:rPr>
      </w:pPr>
      <w:r w:rsidRPr="0051306C">
        <w:rPr>
          <w:rFonts w:cs="Arial"/>
        </w:rPr>
        <w:t xml:space="preserve">3-Yatayda bindirme kaynağı </w:t>
      </w:r>
    </w:p>
    <w:p w:rsidR="00903CAF" w:rsidRPr="0051306C" w:rsidRDefault="00903CAF" w:rsidP="00903CAF">
      <w:pPr>
        <w:tabs>
          <w:tab w:val="left" w:pos="1843"/>
        </w:tabs>
        <w:spacing w:after="0"/>
        <w:jc w:val="both"/>
        <w:outlineLvl w:val="0"/>
        <w:rPr>
          <w:rFonts w:cs="Arial"/>
        </w:rPr>
      </w:pPr>
      <w:r w:rsidRPr="0051306C">
        <w:rPr>
          <w:rFonts w:cs="Arial"/>
        </w:rPr>
        <w:t>4-Yatayda kalınlıkları farklı parçaların kaynağı</w:t>
      </w:r>
    </w:p>
    <w:p w:rsidR="00903CAF" w:rsidRPr="0051306C" w:rsidRDefault="00903CAF" w:rsidP="00903CAF">
      <w:pPr>
        <w:tabs>
          <w:tab w:val="left" w:pos="1843"/>
        </w:tabs>
        <w:spacing w:after="0"/>
        <w:jc w:val="both"/>
        <w:outlineLvl w:val="0"/>
        <w:rPr>
          <w:rFonts w:cs="Arial"/>
        </w:rPr>
      </w:pPr>
    </w:p>
    <w:p w:rsidR="00903CAF" w:rsidRPr="0051306C" w:rsidRDefault="00903CAF" w:rsidP="00903CAF">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530690" w:rsidRDefault="00530690" w:rsidP="00903CAF">
      <w:pPr>
        <w:pStyle w:val="ListeParagraf"/>
        <w:spacing w:line="360" w:lineRule="auto"/>
        <w:ind w:left="0"/>
        <w:contextualSpacing w:val="0"/>
        <w:jc w:val="both"/>
        <w:rPr>
          <w:b/>
          <w:color w:val="000000"/>
        </w:rPr>
      </w:pPr>
    </w:p>
    <w:p w:rsidR="00903CAF" w:rsidRPr="002875D0" w:rsidRDefault="00903CAF" w:rsidP="00903CAF">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903CAF" w:rsidRPr="0051306C" w:rsidRDefault="00903CAF" w:rsidP="00903CAF">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903CAF" w:rsidRPr="0051306C" w:rsidRDefault="00903CAF" w:rsidP="00903CAF">
      <w:pPr>
        <w:tabs>
          <w:tab w:val="left" w:pos="1843"/>
        </w:tabs>
        <w:spacing w:after="0"/>
        <w:jc w:val="both"/>
        <w:outlineLvl w:val="0"/>
        <w:rPr>
          <w:rFonts w:cs="Arial"/>
        </w:rPr>
      </w:pPr>
      <w:r w:rsidRPr="0051306C">
        <w:rPr>
          <w:rFonts w:cs="Arial"/>
        </w:rPr>
        <w:t xml:space="preserve">KONULAR </w:t>
      </w:r>
    </w:p>
    <w:p w:rsidR="00903CAF" w:rsidRPr="0051306C" w:rsidRDefault="00903CAF" w:rsidP="00903CAF">
      <w:pPr>
        <w:tabs>
          <w:tab w:val="left" w:pos="1843"/>
        </w:tabs>
        <w:spacing w:after="0"/>
        <w:jc w:val="both"/>
        <w:outlineLvl w:val="0"/>
        <w:rPr>
          <w:rFonts w:cs="Arial"/>
        </w:rPr>
      </w:pPr>
      <w:r w:rsidRPr="0051306C">
        <w:rPr>
          <w:rFonts w:cs="Arial"/>
        </w:rPr>
        <w:t xml:space="preserve">1-Yatayda iç köşe kaynağı </w:t>
      </w:r>
    </w:p>
    <w:p w:rsidR="00903CAF" w:rsidRPr="0051306C" w:rsidRDefault="00903CAF" w:rsidP="00903CAF">
      <w:pPr>
        <w:tabs>
          <w:tab w:val="left" w:pos="1843"/>
        </w:tabs>
        <w:spacing w:after="0"/>
        <w:jc w:val="both"/>
        <w:outlineLvl w:val="0"/>
        <w:rPr>
          <w:rFonts w:cs="Arial"/>
        </w:rPr>
      </w:pPr>
      <w:r w:rsidRPr="0051306C">
        <w:rPr>
          <w:rFonts w:cs="Arial"/>
        </w:rPr>
        <w:t xml:space="preserve">2-Yatayda dış köşe kaynağı </w:t>
      </w:r>
    </w:p>
    <w:p w:rsidR="00903CAF" w:rsidRPr="0051306C" w:rsidRDefault="00903CAF" w:rsidP="00903CAF">
      <w:pPr>
        <w:tabs>
          <w:tab w:val="left" w:pos="1843"/>
        </w:tabs>
        <w:spacing w:after="0"/>
        <w:jc w:val="both"/>
        <w:outlineLvl w:val="0"/>
        <w:rPr>
          <w:rFonts w:cs="Arial"/>
        </w:rPr>
      </w:pPr>
      <w:r w:rsidRPr="0051306C">
        <w:rPr>
          <w:rFonts w:cs="Arial"/>
        </w:rPr>
        <w:t xml:space="preserve">3-Yatayda </w:t>
      </w:r>
      <w:proofErr w:type="spellStart"/>
      <w:r w:rsidRPr="0051306C">
        <w:rPr>
          <w:rFonts w:cs="Arial"/>
        </w:rPr>
        <w:t>flanş</w:t>
      </w:r>
      <w:proofErr w:type="spellEnd"/>
      <w:r w:rsidRPr="0051306C">
        <w:rPr>
          <w:rFonts w:cs="Arial"/>
        </w:rPr>
        <w:t xml:space="preserve"> kaynağı</w:t>
      </w:r>
    </w:p>
    <w:p w:rsidR="00903CAF" w:rsidRPr="0051306C" w:rsidRDefault="00903CAF" w:rsidP="00903CAF">
      <w:pPr>
        <w:tabs>
          <w:tab w:val="left" w:pos="1843"/>
        </w:tabs>
        <w:spacing w:after="0"/>
        <w:jc w:val="both"/>
        <w:outlineLvl w:val="0"/>
        <w:rPr>
          <w:rFonts w:cs="Arial"/>
        </w:rPr>
      </w:pPr>
    </w:p>
    <w:p w:rsidR="00903CAF" w:rsidRPr="0051306C" w:rsidRDefault="00903CAF" w:rsidP="00903CAF">
      <w:pPr>
        <w:tabs>
          <w:tab w:val="left" w:pos="1843"/>
        </w:tabs>
        <w:spacing w:after="0"/>
        <w:jc w:val="both"/>
        <w:outlineLvl w:val="0"/>
        <w:rPr>
          <w:rFonts w:cs="Arial"/>
        </w:rPr>
      </w:pPr>
      <w:r w:rsidRPr="0051306C">
        <w:rPr>
          <w:rFonts w:cs="Arial"/>
        </w:rPr>
        <w:t xml:space="preserve">İş sağlığı ve güvenliği tedbirlerini alarak elektrik ark kaynak yöntemi ile yatayda iç köşe, dış köşe ve </w:t>
      </w:r>
      <w:proofErr w:type="spellStart"/>
      <w:r w:rsidRPr="0051306C">
        <w:rPr>
          <w:rFonts w:cs="Arial"/>
        </w:rPr>
        <w:t>flanş</w:t>
      </w:r>
      <w:proofErr w:type="spellEnd"/>
      <w:r w:rsidRPr="0051306C">
        <w:rPr>
          <w:rFonts w:cs="Arial"/>
        </w:rPr>
        <w:t xml:space="preserve"> kaynağı yapar.</w:t>
      </w:r>
    </w:p>
    <w:p w:rsidR="00903CAF" w:rsidRPr="0051306C" w:rsidRDefault="00903CAF" w:rsidP="00903CAF">
      <w:pPr>
        <w:tabs>
          <w:tab w:val="left" w:pos="1843"/>
        </w:tabs>
        <w:spacing w:after="0"/>
        <w:jc w:val="both"/>
        <w:outlineLvl w:val="0"/>
        <w:rPr>
          <w:rFonts w:cs="Arial"/>
        </w:rPr>
      </w:pPr>
      <w:r>
        <w:rPr>
          <w:rFonts w:cs="Arial"/>
        </w:rPr>
        <w:tab/>
      </w:r>
    </w:p>
    <w:p w:rsidR="00903CAF" w:rsidRDefault="00903CAF" w:rsidP="00903CAF">
      <w:pPr>
        <w:tabs>
          <w:tab w:val="left" w:pos="1843"/>
        </w:tabs>
        <w:spacing w:after="0"/>
        <w:jc w:val="both"/>
        <w:outlineLvl w:val="0"/>
      </w:pPr>
      <w:r>
        <w:rPr>
          <w:rFonts w:cs="Arial"/>
        </w:rPr>
        <w:tab/>
      </w:r>
    </w:p>
    <w:p w:rsidR="00903CAF" w:rsidRDefault="00903CAF" w:rsidP="00903CAF">
      <w:pPr>
        <w:tabs>
          <w:tab w:val="left" w:pos="1843"/>
        </w:tabs>
        <w:spacing w:after="0"/>
        <w:jc w:val="both"/>
        <w:outlineLvl w:val="0"/>
        <w:rPr>
          <w:rFonts w:cs="Arial"/>
        </w:rPr>
      </w:pPr>
    </w:p>
    <w:p w:rsidR="00903CAF" w:rsidRPr="00217FB0" w:rsidRDefault="00903CAF" w:rsidP="00903CAF">
      <w:pPr>
        <w:pStyle w:val="ListeParagraf"/>
        <w:spacing w:line="360" w:lineRule="auto"/>
        <w:ind w:left="0"/>
        <w:contextualSpacing w:val="0"/>
        <w:jc w:val="both"/>
        <w:rPr>
          <w:rFonts w:eastAsia="MS Mincho" w:cs="Arial"/>
          <w:b/>
        </w:rPr>
      </w:pPr>
      <w:r w:rsidRPr="00217FB0">
        <w:rPr>
          <w:b/>
          <w:color w:val="000000"/>
        </w:rPr>
        <w:lastRenderedPageBreak/>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903CAF" w:rsidRPr="0051306C" w:rsidRDefault="00903CAF" w:rsidP="00903CAF">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 xml:space="preserve">iş sağlığı ve güvenliği tedbirlerini alarak elektrik ark kaynak yöntemi ile TS EN standartlarına ve </w:t>
      </w:r>
      <w:proofErr w:type="spellStart"/>
      <w:r w:rsidRPr="0051306C">
        <w:rPr>
          <w:rFonts w:cs="Arial"/>
        </w:rPr>
        <w:t>WPS’e</w:t>
      </w:r>
      <w:proofErr w:type="spellEnd"/>
      <w:r w:rsidRPr="0051306C">
        <w:rPr>
          <w:rFonts w:cs="Arial"/>
        </w:rPr>
        <w:t xml:space="preserve"> uygun şekilde,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903CAF" w:rsidRPr="0051306C" w:rsidRDefault="00903CAF" w:rsidP="00903CAF">
      <w:pPr>
        <w:pStyle w:val="ListeParagraf"/>
        <w:spacing w:line="360" w:lineRule="auto"/>
        <w:ind w:left="0"/>
        <w:contextualSpacing w:val="0"/>
        <w:jc w:val="both"/>
        <w:rPr>
          <w:rFonts w:cs="Arial"/>
        </w:rPr>
      </w:pPr>
      <w:r w:rsidRPr="0051306C">
        <w:rPr>
          <w:rFonts w:cs="Arial"/>
        </w:rPr>
        <w:t xml:space="preserve">KONULAR </w:t>
      </w:r>
    </w:p>
    <w:p w:rsidR="00903CAF" w:rsidRPr="0051306C" w:rsidRDefault="00903CAF" w:rsidP="00903CAF">
      <w:pPr>
        <w:tabs>
          <w:tab w:val="left" w:pos="1843"/>
        </w:tabs>
        <w:spacing w:after="0"/>
        <w:jc w:val="both"/>
        <w:outlineLvl w:val="0"/>
        <w:rPr>
          <w:rFonts w:cs="Arial"/>
        </w:rPr>
      </w:pPr>
      <w:r w:rsidRPr="0051306C">
        <w:rPr>
          <w:rFonts w:cs="Arial"/>
        </w:rPr>
        <w:t>1-Yatayda küçük çaplı boruların küt ek kaynağı</w:t>
      </w:r>
    </w:p>
    <w:p w:rsidR="00903CAF" w:rsidRPr="0051306C" w:rsidRDefault="00903CAF" w:rsidP="00903CAF">
      <w:pPr>
        <w:tabs>
          <w:tab w:val="left" w:pos="1843"/>
        </w:tabs>
        <w:spacing w:after="0"/>
        <w:jc w:val="both"/>
        <w:outlineLvl w:val="0"/>
        <w:rPr>
          <w:rFonts w:cs="Arial"/>
        </w:rPr>
      </w:pPr>
      <w:r w:rsidRPr="0051306C">
        <w:rPr>
          <w:rFonts w:cs="Arial"/>
        </w:rPr>
        <w:t>2-Yatayda küçük çaplı boruların T kaynağı</w:t>
      </w:r>
    </w:p>
    <w:p w:rsidR="00903CAF" w:rsidRPr="0051306C" w:rsidRDefault="00903CAF" w:rsidP="00903CAF">
      <w:pPr>
        <w:tabs>
          <w:tab w:val="left" w:pos="1843"/>
        </w:tabs>
        <w:spacing w:after="0"/>
        <w:jc w:val="both"/>
        <w:outlineLvl w:val="0"/>
        <w:rPr>
          <w:rFonts w:cs="Arial"/>
        </w:rPr>
      </w:pPr>
      <w:r w:rsidRPr="0051306C">
        <w:rPr>
          <w:rFonts w:cs="Arial"/>
        </w:rPr>
        <w:t xml:space="preserve">3-Yatayda </w:t>
      </w:r>
      <w:proofErr w:type="gramStart"/>
      <w:r w:rsidRPr="0051306C">
        <w:rPr>
          <w:rFonts w:cs="Arial"/>
        </w:rPr>
        <w:t>profil</w:t>
      </w:r>
      <w:proofErr w:type="gramEnd"/>
      <w:r w:rsidRPr="0051306C">
        <w:rPr>
          <w:rFonts w:cs="Arial"/>
        </w:rPr>
        <w:t xml:space="preserve"> boruların alın kaynağı</w:t>
      </w:r>
    </w:p>
    <w:p w:rsidR="00903CAF" w:rsidRPr="0051306C" w:rsidRDefault="00903CAF" w:rsidP="00903CAF">
      <w:pPr>
        <w:tabs>
          <w:tab w:val="left" w:pos="1843"/>
        </w:tabs>
        <w:spacing w:after="0"/>
        <w:jc w:val="both"/>
        <w:outlineLvl w:val="0"/>
        <w:rPr>
          <w:rFonts w:cs="Arial"/>
        </w:rPr>
      </w:pPr>
      <w:r w:rsidRPr="0051306C">
        <w:rPr>
          <w:rFonts w:cs="Arial"/>
        </w:rPr>
        <w:t xml:space="preserve">4-Yatayda </w:t>
      </w:r>
      <w:proofErr w:type="gramStart"/>
      <w:r w:rsidRPr="0051306C">
        <w:rPr>
          <w:rFonts w:cs="Arial"/>
        </w:rPr>
        <w:t>profil</w:t>
      </w:r>
      <w:proofErr w:type="gramEnd"/>
      <w:r w:rsidRPr="0051306C">
        <w:rPr>
          <w:rFonts w:cs="Arial"/>
        </w:rPr>
        <w:t xml:space="preserve"> boruların köşe kaynağı</w:t>
      </w:r>
    </w:p>
    <w:p w:rsidR="00903CAF" w:rsidRPr="0051306C" w:rsidRDefault="00903CAF" w:rsidP="00903CAF">
      <w:pPr>
        <w:tabs>
          <w:tab w:val="left" w:pos="1843"/>
        </w:tabs>
        <w:spacing w:after="0"/>
        <w:jc w:val="both"/>
        <w:outlineLvl w:val="0"/>
        <w:rPr>
          <w:rFonts w:cs="Arial"/>
        </w:rPr>
      </w:pPr>
    </w:p>
    <w:p w:rsidR="00903CAF" w:rsidRPr="003E5209" w:rsidRDefault="00903CAF" w:rsidP="00903CAF">
      <w:pPr>
        <w:tabs>
          <w:tab w:val="left" w:pos="1843"/>
        </w:tabs>
        <w:spacing w:after="0"/>
        <w:jc w:val="both"/>
        <w:outlineLvl w:val="0"/>
        <w:rPr>
          <w:szCs w:val="20"/>
        </w:rPr>
      </w:pPr>
      <w:r w:rsidRPr="003E5209">
        <w:rPr>
          <w:szCs w:val="20"/>
        </w:rPr>
        <w:t xml:space="preserve">İş sağlığı ve güvenliği tedbirlerini alarak elektrik ark kaynak yöntemi ile küçük çaplı boru ve </w:t>
      </w:r>
      <w:proofErr w:type="gramStart"/>
      <w:r w:rsidRPr="003E5209">
        <w:rPr>
          <w:szCs w:val="20"/>
        </w:rPr>
        <w:t>profillere</w:t>
      </w:r>
      <w:proofErr w:type="gramEnd"/>
      <w:r w:rsidRPr="003E5209">
        <w:rPr>
          <w:szCs w:val="20"/>
        </w:rPr>
        <w:t xml:space="preserve"> yatayda küt ek, T, alın ve köşe kaynağı yapar.</w:t>
      </w:r>
    </w:p>
    <w:p w:rsidR="00903CAF" w:rsidRPr="002875D0" w:rsidRDefault="00903CAF" w:rsidP="00903CAF">
      <w:pPr>
        <w:tabs>
          <w:tab w:val="left" w:pos="1843"/>
        </w:tabs>
        <w:spacing w:after="0"/>
        <w:jc w:val="both"/>
        <w:outlineLvl w:val="0"/>
        <w:rPr>
          <w:rFonts w:cs="Arial"/>
          <w:color w:val="000000"/>
        </w:rPr>
      </w:pPr>
      <w:r>
        <w:rPr>
          <w:rFonts w:cs="Arial"/>
        </w:rPr>
        <w:tab/>
      </w:r>
    </w:p>
    <w:p w:rsidR="00903CAF" w:rsidRPr="0007489C" w:rsidRDefault="00903CAF" w:rsidP="00903CAF">
      <w:pPr>
        <w:pStyle w:val="style5"/>
        <w:shd w:val="clear" w:color="auto" w:fill="FFFFFF"/>
        <w:spacing w:before="0" w:beforeAutospacing="0" w:after="0" w:afterAutospacing="0" w:line="408" w:lineRule="atLeast"/>
        <w:jc w:val="center"/>
        <w:rPr>
          <w:rFonts w:asciiTheme="minorHAnsi" w:hAnsiTheme="minorHAnsi"/>
          <w:color w:val="000000"/>
        </w:rPr>
      </w:pPr>
      <w:r w:rsidRPr="0007489C">
        <w:rPr>
          <w:rStyle w:val="Gl"/>
          <w:rFonts w:asciiTheme="minorHAnsi" w:hAnsiTheme="minorHAnsi"/>
          <w:color w:val="000000"/>
        </w:rPr>
        <w:t>ARK KAYNAK TEKNİKLERİ</w:t>
      </w:r>
    </w:p>
    <w:p w:rsidR="00903CAF" w:rsidRPr="0007489C" w:rsidRDefault="00903CAF" w:rsidP="00903CAF">
      <w:pPr>
        <w:pStyle w:val="style5"/>
        <w:shd w:val="clear" w:color="auto" w:fill="FFFFFF"/>
        <w:spacing w:before="0" w:beforeAutospacing="0" w:after="0" w:afterAutospacing="0" w:line="408" w:lineRule="atLeast"/>
        <w:jc w:val="both"/>
        <w:rPr>
          <w:rFonts w:asciiTheme="minorHAnsi" w:hAnsiTheme="minorHAnsi"/>
          <w:color w:val="000000"/>
        </w:rPr>
      </w:pPr>
      <w:r w:rsidRPr="0007489C">
        <w:rPr>
          <w:rFonts w:asciiTheme="minorHAnsi" w:hAnsiTheme="minorHAnsi"/>
          <w:color w:val="000000"/>
        </w:rPr>
        <w:t xml:space="preserve">Ark Kaynak Teknikleri dersine ait </w:t>
      </w:r>
      <w:proofErr w:type="gramStart"/>
      <w:r w:rsidRPr="0007489C">
        <w:rPr>
          <w:rFonts w:asciiTheme="minorHAnsi" w:hAnsiTheme="minorHAnsi"/>
          <w:color w:val="000000"/>
        </w:rPr>
        <w:t>modüller</w:t>
      </w:r>
      <w:proofErr w:type="gramEnd"/>
      <w:r w:rsidRPr="0007489C">
        <w:rPr>
          <w:rFonts w:asciiTheme="minorHAnsi" w:hAnsiTheme="minorHAnsi"/>
          <w:color w:val="000000"/>
        </w:rPr>
        <w:t xml:space="preserve"> aşağıda sıralanmıştır.</w:t>
      </w:r>
    </w:p>
    <w:p w:rsidR="00903CAF" w:rsidRPr="0007489C" w:rsidRDefault="00903CAF" w:rsidP="00903CAF">
      <w:pPr>
        <w:pStyle w:val="ListeParagraf"/>
        <w:ind w:left="0"/>
        <w:contextualSpacing w:val="0"/>
        <w:jc w:val="both"/>
        <w:rPr>
          <w:rFonts w:cs="Arial"/>
        </w:rPr>
      </w:pPr>
    </w:p>
    <w:p w:rsidR="00903CAF" w:rsidRPr="0007489C" w:rsidRDefault="00903CAF" w:rsidP="00903CAF">
      <w:pPr>
        <w:pStyle w:val="ListeParagraf"/>
        <w:ind w:left="0"/>
        <w:contextualSpacing w:val="0"/>
        <w:jc w:val="both"/>
        <w:rPr>
          <w:rFonts w:cs="Arial"/>
        </w:rPr>
      </w:pPr>
    </w:p>
    <w:p w:rsidR="00903CAF" w:rsidRPr="0007489C" w:rsidRDefault="00903CAF" w:rsidP="00903CAF">
      <w:pPr>
        <w:pStyle w:val="ListeParagraf"/>
        <w:spacing w:line="360" w:lineRule="auto"/>
        <w:ind w:left="0"/>
        <w:contextualSpacing w:val="0"/>
        <w:jc w:val="both"/>
        <w:rPr>
          <w:rFonts w:cs="Arial"/>
        </w:rPr>
      </w:pPr>
      <w:r w:rsidRPr="0007489C">
        <w:rPr>
          <w:rFonts w:cs="Arial"/>
        </w:rPr>
        <w:t>1-</w:t>
      </w:r>
      <w:r w:rsidRPr="0007489C">
        <w:t xml:space="preserve"> ELEKTRİK DİRENÇ KAYNAĞI</w:t>
      </w:r>
    </w:p>
    <w:p w:rsidR="00903CAF" w:rsidRPr="0007489C" w:rsidRDefault="00903CAF" w:rsidP="00903CAF">
      <w:pPr>
        <w:pStyle w:val="ListeParagraf"/>
        <w:spacing w:line="360" w:lineRule="auto"/>
        <w:ind w:left="0"/>
        <w:contextualSpacing w:val="0"/>
        <w:jc w:val="both"/>
      </w:pPr>
      <w:r w:rsidRPr="0007489C">
        <w:rPr>
          <w:rFonts w:cs="Arial"/>
        </w:rPr>
        <w:t>2-</w:t>
      </w:r>
      <w:r w:rsidRPr="0007489C">
        <w:t xml:space="preserve"> YATAYDA KALIN PARÇALARIN KAYNAĞI</w:t>
      </w:r>
    </w:p>
    <w:p w:rsidR="00903CAF" w:rsidRPr="0007489C" w:rsidRDefault="00903CAF" w:rsidP="00903CAF">
      <w:pPr>
        <w:pStyle w:val="ListeParagraf"/>
        <w:spacing w:line="360" w:lineRule="auto"/>
        <w:ind w:left="0"/>
        <w:contextualSpacing w:val="0"/>
        <w:jc w:val="both"/>
      </w:pPr>
      <w:r w:rsidRPr="0007489C">
        <w:t>3- DOLGU KAYNAĞI</w:t>
      </w:r>
    </w:p>
    <w:p w:rsidR="00903CAF" w:rsidRPr="0007489C" w:rsidRDefault="00903CAF" w:rsidP="00903CAF">
      <w:pPr>
        <w:pStyle w:val="ListeParagraf"/>
        <w:spacing w:line="360" w:lineRule="auto"/>
        <w:ind w:left="0"/>
        <w:contextualSpacing w:val="0"/>
        <w:jc w:val="both"/>
      </w:pPr>
      <w:r w:rsidRPr="0007489C">
        <w:t>4- DİKEY KAYNAKLAR</w:t>
      </w:r>
    </w:p>
    <w:p w:rsidR="00903CAF" w:rsidRPr="0007489C" w:rsidRDefault="00903CAF" w:rsidP="00903CAF">
      <w:pPr>
        <w:pStyle w:val="ListeParagraf"/>
        <w:spacing w:line="360" w:lineRule="auto"/>
        <w:ind w:left="0"/>
        <w:contextualSpacing w:val="0"/>
        <w:jc w:val="both"/>
      </w:pPr>
      <w:r w:rsidRPr="0007489C">
        <w:t>5- KORNİŞ VE TAVAN KAYNAKLARI</w:t>
      </w:r>
    </w:p>
    <w:p w:rsidR="00903CAF" w:rsidRPr="0007489C" w:rsidRDefault="00903CAF" w:rsidP="00903CAF">
      <w:pPr>
        <w:pStyle w:val="ListeParagraf"/>
        <w:spacing w:line="360" w:lineRule="auto"/>
        <w:ind w:left="0"/>
        <w:contextualSpacing w:val="0"/>
        <w:jc w:val="both"/>
      </w:pPr>
      <w:r w:rsidRPr="0007489C">
        <w:t>6- ELEKTRİK ARKI İLE KESME</w:t>
      </w:r>
    </w:p>
    <w:p w:rsidR="00903CAF" w:rsidRPr="0007489C" w:rsidRDefault="00903CAF" w:rsidP="00903CAF">
      <w:pPr>
        <w:pStyle w:val="ListeParagraf"/>
        <w:spacing w:line="360" w:lineRule="auto"/>
        <w:ind w:left="0"/>
        <w:contextualSpacing w:val="0"/>
        <w:jc w:val="both"/>
      </w:pPr>
      <w:r w:rsidRPr="0007489C">
        <w:t>7- MIG-MAG İLE YATAYDA KÜT EK KAYNAĞI</w:t>
      </w:r>
    </w:p>
    <w:p w:rsidR="00903CAF" w:rsidRPr="0007489C" w:rsidRDefault="00903CAF" w:rsidP="00903CAF">
      <w:pPr>
        <w:pStyle w:val="ListeParagraf"/>
        <w:spacing w:line="360" w:lineRule="auto"/>
        <w:ind w:left="0"/>
        <w:contextualSpacing w:val="0"/>
        <w:jc w:val="both"/>
      </w:pPr>
      <w:r w:rsidRPr="0007489C">
        <w:t>8- MIG-MAG İLE YATAYDA KÖŞE KAYNAĞI</w:t>
      </w:r>
    </w:p>
    <w:p w:rsidR="00903CAF" w:rsidRPr="0007489C" w:rsidRDefault="00903CAF" w:rsidP="00903CAF">
      <w:pPr>
        <w:pStyle w:val="ListeParagraf"/>
        <w:spacing w:line="360" w:lineRule="auto"/>
        <w:ind w:left="0"/>
        <w:contextualSpacing w:val="0"/>
        <w:jc w:val="both"/>
      </w:pPr>
      <w:r w:rsidRPr="0007489C">
        <w:t>9- MIG-MAG İLE YATAYDA BORU VE PROFİL KAYNAĞI</w:t>
      </w:r>
    </w:p>
    <w:p w:rsidR="00903CAF" w:rsidRPr="0007489C" w:rsidRDefault="00903CAF" w:rsidP="00903CAF">
      <w:pPr>
        <w:pStyle w:val="ListeParagraf"/>
        <w:spacing w:line="360" w:lineRule="auto"/>
        <w:ind w:left="0"/>
        <w:contextualSpacing w:val="0"/>
        <w:jc w:val="both"/>
        <w:rPr>
          <w:rFonts w:cs="Arial"/>
        </w:rPr>
      </w:pPr>
      <w:r w:rsidRPr="0007489C">
        <w:t>10- MIG-MAG İLE POZİSYON KAYNAKLARI</w:t>
      </w:r>
    </w:p>
    <w:p w:rsidR="00903CAF" w:rsidRPr="0007489C" w:rsidRDefault="00903CAF" w:rsidP="00903CAF">
      <w:pPr>
        <w:pStyle w:val="ListeParagraf"/>
        <w:ind w:left="0"/>
        <w:contextualSpacing w:val="0"/>
        <w:jc w:val="both"/>
        <w:rPr>
          <w:rFonts w:cs="Arial"/>
        </w:rPr>
      </w:pPr>
    </w:p>
    <w:p w:rsidR="00903CAF" w:rsidRPr="0007489C" w:rsidRDefault="00903CAF" w:rsidP="00903CAF">
      <w:pPr>
        <w:pStyle w:val="ListeParagraf"/>
        <w:spacing w:line="360" w:lineRule="auto"/>
        <w:ind w:left="0"/>
        <w:contextualSpacing w:val="0"/>
        <w:jc w:val="both"/>
        <w:rPr>
          <w:rFonts w:cs="Arial"/>
          <w:b/>
        </w:rPr>
      </w:pPr>
      <w:r w:rsidRPr="0007489C">
        <w:rPr>
          <w:rFonts w:cs="Arial"/>
          <w:b/>
        </w:rPr>
        <w:t>1-</w:t>
      </w:r>
      <w:r w:rsidRPr="0007489C">
        <w:rPr>
          <w:b/>
        </w:rPr>
        <w:t xml:space="preserve"> ELEKTRİK DİRENÇ KAYNAĞI</w:t>
      </w:r>
    </w:p>
    <w:p w:rsidR="00903CAF" w:rsidRDefault="00903CAF" w:rsidP="00903CAF">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direnç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sac ve </w:t>
      </w:r>
      <w:r w:rsidRPr="0007489C">
        <w:rPr>
          <w:rFonts w:cs="Arial"/>
          <w:bCs/>
          <w:sz w:val="24"/>
          <w:szCs w:val="24"/>
        </w:rPr>
        <w:t xml:space="preserve">çeşitli malzemelerin direnç kaynağını yapma </w:t>
      </w:r>
      <w:r w:rsidRPr="0007489C">
        <w:rPr>
          <w:rFonts w:cs="Arial"/>
          <w:sz w:val="24"/>
          <w:szCs w:val="24"/>
        </w:rPr>
        <w:t>ile ilgili bilgi ve becerileri kazandırmaktır.</w:t>
      </w:r>
    </w:p>
    <w:p w:rsidR="00903CAF" w:rsidRPr="0007489C" w:rsidRDefault="00903CAF" w:rsidP="00903CAF">
      <w:pPr>
        <w:tabs>
          <w:tab w:val="left" w:pos="1843"/>
        </w:tabs>
        <w:spacing w:after="0" w:line="276" w:lineRule="auto"/>
        <w:jc w:val="both"/>
        <w:outlineLvl w:val="0"/>
        <w:rPr>
          <w:rFonts w:cs="Arial"/>
          <w:b/>
          <w:sz w:val="24"/>
          <w:szCs w:val="24"/>
        </w:rPr>
      </w:pPr>
    </w:p>
    <w:p w:rsidR="00903CAF" w:rsidRPr="0007489C" w:rsidRDefault="00903CAF" w:rsidP="00903CAF">
      <w:pPr>
        <w:spacing w:after="0" w:line="276" w:lineRule="auto"/>
        <w:jc w:val="both"/>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spacing w:after="0" w:line="0" w:lineRule="atLeast"/>
        <w:jc w:val="both"/>
        <w:rPr>
          <w:rFonts w:cs="Arial"/>
          <w:bCs/>
          <w:sz w:val="24"/>
          <w:szCs w:val="24"/>
        </w:rPr>
      </w:pPr>
      <w:r w:rsidRPr="0007489C">
        <w:rPr>
          <w:rFonts w:eastAsia="MS Mincho" w:cs="Arial"/>
          <w:sz w:val="24"/>
          <w:szCs w:val="24"/>
        </w:rPr>
        <w:t>1-</w:t>
      </w:r>
      <w:r w:rsidRPr="0007489C">
        <w:rPr>
          <w:rFonts w:cs="Arial"/>
          <w:bCs/>
          <w:sz w:val="24"/>
          <w:szCs w:val="24"/>
        </w:rPr>
        <w:t>Sac parçaların direnç kaynağı</w:t>
      </w:r>
    </w:p>
    <w:p w:rsidR="00903CAF" w:rsidRDefault="00903CAF" w:rsidP="00903CAF">
      <w:pPr>
        <w:spacing w:after="0" w:line="0" w:lineRule="atLeast"/>
        <w:jc w:val="both"/>
        <w:rPr>
          <w:rFonts w:cs="Arial"/>
          <w:bCs/>
          <w:sz w:val="24"/>
          <w:szCs w:val="24"/>
        </w:rPr>
      </w:pPr>
      <w:r w:rsidRPr="0007489C">
        <w:rPr>
          <w:rFonts w:cs="Arial"/>
          <w:bCs/>
          <w:sz w:val="24"/>
          <w:szCs w:val="24"/>
        </w:rPr>
        <w:t>2-Yuvarlak ve kare kesitli malzemelerin direnç kaynağı</w:t>
      </w:r>
    </w:p>
    <w:p w:rsidR="00903CAF" w:rsidRPr="0007489C" w:rsidRDefault="00903CAF" w:rsidP="00903CAF">
      <w:pPr>
        <w:spacing w:after="0" w:line="0" w:lineRule="atLeast"/>
        <w:jc w:val="both"/>
        <w:rPr>
          <w:rFonts w:cs="Arial"/>
          <w:bCs/>
          <w:sz w:val="24"/>
          <w:szCs w:val="24"/>
        </w:rPr>
      </w:pPr>
    </w:p>
    <w:p w:rsidR="00903CAF" w:rsidRPr="0007489C" w:rsidRDefault="00903CAF" w:rsidP="00903CAF">
      <w:pPr>
        <w:spacing w:after="0" w:line="0" w:lineRule="atLeast"/>
        <w:jc w:val="both"/>
        <w:rPr>
          <w:rFonts w:eastAsia="MS Mincho" w:cs="Arial"/>
          <w:sz w:val="24"/>
          <w:szCs w:val="24"/>
        </w:rPr>
      </w:pPr>
      <w:r w:rsidRPr="0007489C">
        <w:rPr>
          <w:sz w:val="24"/>
          <w:szCs w:val="24"/>
        </w:rPr>
        <w:t>İş sağlığı ve güvenliği tedbirlerini alarak elektrik direnç kaynak yöntemi ile sac, yuvarlak ve kare kesitli malzemelerin direnç kaynağını yapar.</w:t>
      </w:r>
    </w:p>
    <w:p w:rsidR="00903CAF" w:rsidRPr="0007489C" w:rsidRDefault="00903CAF" w:rsidP="00903CAF">
      <w:pPr>
        <w:pStyle w:val="ListeParagraf"/>
        <w:ind w:left="0"/>
        <w:contextualSpacing w:val="0"/>
        <w:jc w:val="both"/>
        <w:rPr>
          <w:b/>
          <w:color w:val="000000"/>
        </w:rPr>
      </w:pPr>
    </w:p>
    <w:p w:rsidR="00903CAF" w:rsidRPr="0007489C" w:rsidRDefault="00903CAF" w:rsidP="00903CAF">
      <w:pPr>
        <w:pStyle w:val="ListeParagraf"/>
        <w:spacing w:line="360" w:lineRule="auto"/>
        <w:ind w:left="0"/>
        <w:contextualSpacing w:val="0"/>
        <w:jc w:val="both"/>
        <w:rPr>
          <w:b/>
        </w:rPr>
      </w:pPr>
      <w:r w:rsidRPr="0007489C">
        <w:rPr>
          <w:rFonts w:cs="Arial"/>
          <w:b/>
        </w:rPr>
        <w:t>2-</w:t>
      </w:r>
      <w:r w:rsidRPr="0007489C">
        <w:rPr>
          <w:b/>
        </w:rPr>
        <w:t xml:space="preserve"> YATAYDA KALIN PARÇALARIN KAYNAĞI</w:t>
      </w:r>
    </w:p>
    <w:p w:rsidR="00903CAF" w:rsidRDefault="00903CAF" w:rsidP="00903CAF">
      <w:pPr>
        <w:tabs>
          <w:tab w:val="left" w:pos="1843"/>
        </w:tabs>
        <w:spacing w:after="0"/>
        <w:jc w:val="both"/>
        <w:outlineLvl w:val="0"/>
        <w:rPr>
          <w:rFonts w:cs="Arial"/>
          <w:sz w:val="24"/>
          <w:szCs w:val="24"/>
        </w:rPr>
      </w:pPr>
      <w:r w:rsidRPr="0007489C">
        <w:rPr>
          <w:rFonts w:eastAsia="MS Mincho" w:cs="Arial"/>
          <w:sz w:val="24"/>
          <w:szCs w:val="24"/>
        </w:rPr>
        <w:t>MODÜLÜN AMACI</w:t>
      </w:r>
      <w:r w:rsidRPr="0007489C">
        <w:rPr>
          <w:rFonts w:cs="Arial"/>
          <w:sz w:val="24"/>
          <w:szCs w:val="24"/>
        </w:rPr>
        <w:t>: 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ile TS EN ISO standartlarına ve </w:t>
      </w:r>
      <w:proofErr w:type="spellStart"/>
      <w:r w:rsidRPr="0007489C">
        <w:rPr>
          <w:rFonts w:cs="Arial"/>
          <w:bCs/>
          <w:color w:val="000000"/>
          <w:sz w:val="24"/>
          <w:szCs w:val="24"/>
        </w:rPr>
        <w:t>WPS’e</w:t>
      </w:r>
      <w:proofErr w:type="spellEnd"/>
      <w:r w:rsidRPr="0007489C">
        <w:rPr>
          <w:rFonts w:cs="Arial"/>
          <w:bCs/>
          <w:color w:val="000000"/>
          <w:sz w:val="24"/>
          <w:szCs w:val="24"/>
        </w:rPr>
        <w:t xml:space="preserve"> uygun </w:t>
      </w:r>
      <w:proofErr w:type="spellStart"/>
      <w:proofErr w:type="gramStart"/>
      <w:r w:rsidRPr="0007489C">
        <w:rPr>
          <w:rFonts w:cs="Arial"/>
          <w:bCs/>
          <w:color w:val="000000"/>
          <w:sz w:val="24"/>
          <w:szCs w:val="24"/>
        </w:rPr>
        <w:t>şekilde,</w:t>
      </w:r>
      <w:r w:rsidRPr="0007489C">
        <w:rPr>
          <w:rFonts w:cs="Arial"/>
          <w:color w:val="000000" w:themeColor="text1"/>
          <w:sz w:val="24"/>
          <w:szCs w:val="24"/>
        </w:rPr>
        <w:t>yatayda</w:t>
      </w:r>
      <w:proofErr w:type="spellEnd"/>
      <w:proofErr w:type="gramEnd"/>
      <w:r w:rsidRPr="0007489C">
        <w:rPr>
          <w:rFonts w:cs="Arial"/>
          <w:color w:val="000000" w:themeColor="text1"/>
          <w:sz w:val="24"/>
          <w:szCs w:val="24"/>
        </w:rPr>
        <w:t xml:space="preserve"> V ve K kaynağı yapma </w:t>
      </w:r>
      <w:r w:rsidRPr="0007489C">
        <w:rPr>
          <w:rFonts w:cs="Arial"/>
          <w:sz w:val="24"/>
          <w:szCs w:val="24"/>
        </w:rPr>
        <w:t>ile ilgili bilgi ve becerileri kazandırmaktır.</w:t>
      </w:r>
    </w:p>
    <w:p w:rsidR="00903CAF" w:rsidRPr="0007489C" w:rsidRDefault="00903CAF" w:rsidP="00903CAF">
      <w:pPr>
        <w:tabs>
          <w:tab w:val="left" w:pos="1843"/>
        </w:tabs>
        <w:spacing w:after="0"/>
        <w:jc w:val="both"/>
        <w:outlineLvl w:val="0"/>
        <w:rPr>
          <w:rFonts w:cs="Arial"/>
          <w:b/>
          <w:sz w:val="24"/>
          <w:szCs w:val="24"/>
        </w:rPr>
      </w:pPr>
    </w:p>
    <w:p w:rsidR="00903CAF" w:rsidRPr="0007489C" w:rsidRDefault="00903CAF" w:rsidP="00903CAF">
      <w:pPr>
        <w:spacing w:after="0" w:line="276" w:lineRule="auto"/>
        <w:jc w:val="both"/>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spacing w:after="0" w:line="276" w:lineRule="auto"/>
        <w:jc w:val="both"/>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Yatayda V kaynağı </w:t>
      </w:r>
    </w:p>
    <w:p w:rsidR="00903CAF" w:rsidRDefault="00903CAF" w:rsidP="00903CAF">
      <w:pPr>
        <w:spacing w:after="0" w:line="276" w:lineRule="auto"/>
        <w:jc w:val="both"/>
        <w:rPr>
          <w:rFonts w:cs="Arial"/>
          <w:color w:val="000000" w:themeColor="text1"/>
          <w:sz w:val="24"/>
          <w:szCs w:val="24"/>
        </w:rPr>
      </w:pPr>
      <w:r w:rsidRPr="0007489C">
        <w:rPr>
          <w:rFonts w:cs="Arial"/>
          <w:color w:val="000000" w:themeColor="text1"/>
          <w:sz w:val="24"/>
          <w:szCs w:val="24"/>
        </w:rPr>
        <w:t>2-Yatayda K kaynağı</w:t>
      </w:r>
    </w:p>
    <w:p w:rsidR="00903CAF" w:rsidRPr="0007489C" w:rsidRDefault="00903CAF" w:rsidP="00903CAF">
      <w:pPr>
        <w:spacing w:after="0" w:line="276" w:lineRule="auto"/>
        <w:jc w:val="both"/>
        <w:rPr>
          <w:rFonts w:cs="Arial"/>
          <w:color w:val="000000" w:themeColor="text1"/>
          <w:sz w:val="24"/>
          <w:szCs w:val="24"/>
        </w:rPr>
      </w:pPr>
    </w:p>
    <w:p w:rsidR="00903CAF" w:rsidRPr="0007489C" w:rsidRDefault="00903CAF" w:rsidP="00903CAF">
      <w:pPr>
        <w:spacing w:after="0" w:line="276" w:lineRule="auto"/>
        <w:jc w:val="both"/>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yatayda V ve K kaynağı yapar.</w:t>
      </w:r>
    </w:p>
    <w:p w:rsidR="00903CAF" w:rsidRPr="0007489C" w:rsidRDefault="00903CAF" w:rsidP="00903CAF">
      <w:pPr>
        <w:pStyle w:val="ListeParagraf"/>
        <w:ind w:left="0"/>
        <w:contextualSpacing w:val="0"/>
        <w:jc w:val="both"/>
        <w:rPr>
          <w:rFonts w:cs="Arial"/>
        </w:rPr>
      </w:pPr>
      <w:r w:rsidRPr="0007489C">
        <w:rPr>
          <w:rFonts w:cs="Arial"/>
        </w:rPr>
        <w:tab/>
      </w:r>
    </w:p>
    <w:p w:rsidR="00903CAF" w:rsidRPr="0007489C" w:rsidRDefault="00903CAF" w:rsidP="00903CAF">
      <w:pPr>
        <w:pStyle w:val="ListeParagraf"/>
        <w:spacing w:line="360" w:lineRule="auto"/>
        <w:ind w:left="0"/>
        <w:contextualSpacing w:val="0"/>
        <w:jc w:val="both"/>
        <w:rPr>
          <w:b/>
        </w:rPr>
      </w:pPr>
      <w:r w:rsidRPr="0007489C">
        <w:rPr>
          <w:b/>
        </w:rPr>
        <w:t>3- DOLGU KAYNAĞI</w:t>
      </w:r>
    </w:p>
    <w:p w:rsidR="00903CAF" w:rsidRDefault="00903CAF" w:rsidP="00903CAF">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w:t>
      </w:r>
      <w:proofErr w:type="spellStart"/>
      <w:r w:rsidRPr="0007489C">
        <w:rPr>
          <w:rFonts w:cs="Arial"/>
          <w:bCs/>
          <w:color w:val="000000"/>
          <w:sz w:val="24"/>
          <w:szCs w:val="24"/>
        </w:rPr>
        <w:t>ileTS</w:t>
      </w:r>
      <w:proofErr w:type="spellEnd"/>
      <w:r w:rsidRPr="0007489C">
        <w:rPr>
          <w:rFonts w:cs="Arial"/>
          <w:bCs/>
          <w:color w:val="000000"/>
          <w:sz w:val="24"/>
          <w:szCs w:val="24"/>
        </w:rPr>
        <w:t xml:space="preserve">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yatayda </w:t>
      </w:r>
      <w:r w:rsidRPr="0007489C">
        <w:rPr>
          <w:rFonts w:cs="Arial"/>
          <w:color w:val="000000" w:themeColor="text1"/>
          <w:sz w:val="24"/>
          <w:szCs w:val="24"/>
        </w:rPr>
        <w:t xml:space="preserve">yüzey dolgu </w:t>
      </w:r>
      <w:proofErr w:type="spellStart"/>
      <w:r w:rsidRPr="0007489C">
        <w:rPr>
          <w:rFonts w:cs="Arial"/>
          <w:color w:val="000000" w:themeColor="text1"/>
          <w:sz w:val="24"/>
          <w:szCs w:val="24"/>
        </w:rPr>
        <w:t>vemil</w:t>
      </w:r>
      <w:proofErr w:type="spellEnd"/>
      <w:r w:rsidRPr="0007489C">
        <w:rPr>
          <w:rFonts w:cs="Arial"/>
          <w:color w:val="000000" w:themeColor="text1"/>
          <w:sz w:val="24"/>
          <w:szCs w:val="24"/>
        </w:rPr>
        <w:t xml:space="preserve"> dolgu kaynağı yapma </w:t>
      </w:r>
      <w:r w:rsidRPr="0007489C">
        <w:rPr>
          <w:rFonts w:cs="Arial"/>
          <w:sz w:val="24"/>
          <w:szCs w:val="24"/>
        </w:rPr>
        <w:t>ile ilgili bilgi ve becerileri kazandırmaktır.</w:t>
      </w:r>
    </w:p>
    <w:p w:rsidR="00903CAF" w:rsidRPr="0007489C" w:rsidRDefault="00903CAF" w:rsidP="00903CAF">
      <w:pPr>
        <w:tabs>
          <w:tab w:val="left" w:pos="1843"/>
        </w:tabs>
        <w:spacing w:after="0" w:line="276" w:lineRule="auto"/>
        <w:jc w:val="both"/>
        <w:outlineLvl w:val="0"/>
        <w:rPr>
          <w:rFonts w:cs="Arial"/>
          <w:b/>
          <w:sz w:val="24"/>
          <w:szCs w:val="24"/>
        </w:rPr>
      </w:pPr>
    </w:p>
    <w:p w:rsidR="00903CAF" w:rsidRPr="0007489C" w:rsidRDefault="00903CAF" w:rsidP="00903CAF">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tabs>
          <w:tab w:val="left" w:pos="1843"/>
        </w:tabs>
        <w:spacing w:after="0"/>
        <w:jc w:val="both"/>
        <w:outlineLvl w:val="0"/>
        <w:rPr>
          <w:rFonts w:eastAsia="MS Mincho" w:cs="Arial"/>
          <w:sz w:val="24"/>
          <w:szCs w:val="24"/>
        </w:rPr>
      </w:pPr>
      <w:r w:rsidRPr="0007489C">
        <w:rPr>
          <w:rFonts w:eastAsia="MS Mincho" w:cs="Arial"/>
          <w:sz w:val="24"/>
          <w:szCs w:val="24"/>
        </w:rPr>
        <w:t>1-</w:t>
      </w:r>
      <w:r w:rsidRPr="0007489C">
        <w:rPr>
          <w:rFonts w:cs="Arial"/>
          <w:color w:val="000000" w:themeColor="text1"/>
          <w:sz w:val="24"/>
          <w:szCs w:val="24"/>
        </w:rPr>
        <w:t>Yüzey dolgu kaynağı</w:t>
      </w:r>
    </w:p>
    <w:p w:rsidR="00903CAF" w:rsidRDefault="00903CAF" w:rsidP="00903CAF">
      <w:pPr>
        <w:spacing w:after="0" w:line="276" w:lineRule="auto"/>
        <w:jc w:val="both"/>
        <w:rPr>
          <w:rFonts w:cs="Arial"/>
          <w:color w:val="000000" w:themeColor="text1"/>
          <w:sz w:val="24"/>
          <w:szCs w:val="24"/>
        </w:rPr>
      </w:pPr>
      <w:r w:rsidRPr="0007489C">
        <w:rPr>
          <w:rFonts w:cs="Arial"/>
          <w:color w:val="000000" w:themeColor="text1"/>
          <w:sz w:val="24"/>
          <w:szCs w:val="24"/>
        </w:rPr>
        <w:t>2-Mil dolgu kaynağı</w:t>
      </w:r>
    </w:p>
    <w:p w:rsidR="00903CAF" w:rsidRPr="0007489C" w:rsidRDefault="00903CAF" w:rsidP="00903CAF">
      <w:pPr>
        <w:spacing w:after="0" w:line="276" w:lineRule="auto"/>
        <w:jc w:val="both"/>
        <w:rPr>
          <w:rFonts w:cs="Arial"/>
          <w:color w:val="000000" w:themeColor="text1"/>
          <w:sz w:val="24"/>
          <w:szCs w:val="24"/>
        </w:rPr>
      </w:pPr>
    </w:p>
    <w:p w:rsidR="00903CAF" w:rsidRDefault="00903CAF" w:rsidP="00903CAF">
      <w:pPr>
        <w:spacing w:after="0" w:line="276" w:lineRule="auto"/>
        <w:jc w:val="both"/>
        <w:rPr>
          <w:sz w:val="24"/>
          <w:szCs w:val="24"/>
        </w:rPr>
      </w:pPr>
      <w:r w:rsidRPr="0007489C">
        <w:rPr>
          <w:sz w:val="24"/>
          <w:szCs w:val="24"/>
        </w:rPr>
        <w:t>İş sağlığı ve güvenliği tedbirlerini alarak elektrik ark kaynak yöntemi ile düz ve silindirik çelik gereç yüzeylerinin yatayda dolgu kaynaklarını yapar.</w:t>
      </w:r>
    </w:p>
    <w:p w:rsidR="00903CAF" w:rsidRPr="0007489C" w:rsidRDefault="00903CAF" w:rsidP="00903CAF">
      <w:pPr>
        <w:spacing w:after="0" w:line="276" w:lineRule="auto"/>
        <w:jc w:val="both"/>
        <w:rPr>
          <w:rFonts w:cs="Arial"/>
          <w:color w:val="000000"/>
          <w:sz w:val="24"/>
          <w:szCs w:val="24"/>
        </w:rPr>
      </w:pPr>
    </w:p>
    <w:p w:rsidR="00903CAF" w:rsidRPr="0007489C" w:rsidRDefault="00903CAF" w:rsidP="00903CAF">
      <w:pPr>
        <w:pStyle w:val="ListeParagraf"/>
        <w:spacing w:line="360" w:lineRule="auto"/>
        <w:ind w:left="0"/>
        <w:contextualSpacing w:val="0"/>
        <w:jc w:val="both"/>
        <w:rPr>
          <w:b/>
        </w:rPr>
      </w:pPr>
      <w:r w:rsidRPr="0007489C">
        <w:rPr>
          <w:b/>
        </w:rPr>
        <w:t>4- DİKEY KAYNAKLAR</w:t>
      </w:r>
    </w:p>
    <w:p w:rsidR="00903CAF" w:rsidRDefault="00903CAF" w:rsidP="00903CAF">
      <w:pPr>
        <w:tabs>
          <w:tab w:val="left" w:pos="1843"/>
        </w:tabs>
        <w:spacing w:after="0"/>
        <w:jc w:val="both"/>
        <w:outlineLvl w:val="0"/>
        <w:rPr>
          <w:rFonts w:cs="Arial"/>
          <w:sz w:val="24"/>
          <w:szCs w:val="24"/>
        </w:rPr>
      </w:pPr>
      <w:proofErr w:type="gramStart"/>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color w:val="000000" w:themeColor="text1"/>
          <w:sz w:val="24"/>
          <w:szCs w:val="24"/>
        </w:rPr>
        <w:t xml:space="preserve">yukarıdan aşağıya </w:t>
      </w:r>
      <w:r w:rsidRPr="0007489C">
        <w:rPr>
          <w:rFonts w:cs="Arial"/>
          <w:bCs/>
          <w:color w:val="000000"/>
          <w:sz w:val="24"/>
          <w:szCs w:val="24"/>
        </w:rPr>
        <w:t xml:space="preserve">dik </w:t>
      </w:r>
      <w:r w:rsidRPr="0007489C">
        <w:rPr>
          <w:rFonts w:cs="Arial"/>
          <w:color w:val="000000" w:themeColor="text1"/>
          <w:sz w:val="24"/>
          <w:szCs w:val="24"/>
        </w:rPr>
        <w:t xml:space="preserve">küt ek, </w:t>
      </w:r>
      <w:r w:rsidRPr="0007489C">
        <w:rPr>
          <w:rFonts w:cs="Arial"/>
          <w:sz w:val="24"/>
          <w:szCs w:val="24"/>
        </w:rPr>
        <w:t xml:space="preserve">aşağıdan yukarıya </w:t>
      </w:r>
      <w:r w:rsidRPr="0007489C">
        <w:rPr>
          <w:rFonts w:cs="Arial"/>
          <w:bCs/>
          <w:color w:val="000000"/>
          <w:sz w:val="24"/>
          <w:szCs w:val="24"/>
        </w:rPr>
        <w:t xml:space="preserve">dik </w:t>
      </w:r>
      <w:r w:rsidRPr="0007489C">
        <w:rPr>
          <w:rFonts w:cs="Arial"/>
          <w:sz w:val="24"/>
          <w:szCs w:val="24"/>
        </w:rPr>
        <w:t>küt ek,</w:t>
      </w:r>
      <w:r>
        <w:rPr>
          <w:rFonts w:cs="Arial"/>
          <w:sz w:val="24"/>
          <w:szCs w:val="24"/>
        </w:rPr>
        <w:t xml:space="preserve"> </w:t>
      </w:r>
      <w:r w:rsidRPr="0007489C">
        <w:rPr>
          <w:rFonts w:cs="Arial"/>
          <w:color w:val="000000" w:themeColor="text1"/>
          <w:sz w:val="24"/>
          <w:szCs w:val="24"/>
        </w:rPr>
        <w:t xml:space="preserve">aşağıdan yukarıya </w:t>
      </w:r>
      <w:r w:rsidRPr="0007489C">
        <w:rPr>
          <w:rFonts w:cs="Arial"/>
          <w:bCs/>
          <w:color w:val="000000"/>
          <w:sz w:val="24"/>
          <w:szCs w:val="24"/>
        </w:rPr>
        <w:t xml:space="preserve">dik </w:t>
      </w:r>
      <w:r w:rsidRPr="0007489C">
        <w:rPr>
          <w:rFonts w:cs="Arial"/>
          <w:color w:val="000000" w:themeColor="text1"/>
          <w:sz w:val="24"/>
          <w:szCs w:val="24"/>
        </w:rPr>
        <w:t xml:space="preserve">V, aşağıdan yukarıya </w:t>
      </w:r>
      <w:r w:rsidRPr="0007489C">
        <w:rPr>
          <w:rFonts w:cs="Arial"/>
          <w:bCs/>
          <w:color w:val="000000"/>
          <w:sz w:val="24"/>
          <w:szCs w:val="24"/>
        </w:rPr>
        <w:t>dik</w:t>
      </w:r>
      <w:r w:rsidRPr="0007489C">
        <w:rPr>
          <w:rFonts w:cs="Arial"/>
          <w:color w:val="000000" w:themeColor="text1"/>
          <w:sz w:val="24"/>
          <w:szCs w:val="24"/>
        </w:rPr>
        <w:t xml:space="preserve"> iç köşe, yukarıdan aşağıya </w:t>
      </w:r>
      <w:r w:rsidRPr="0007489C">
        <w:rPr>
          <w:rFonts w:cs="Arial"/>
          <w:bCs/>
          <w:color w:val="000000"/>
          <w:sz w:val="24"/>
          <w:szCs w:val="24"/>
        </w:rPr>
        <w:t>dik</w:t>
      </w:r>
      <w:r w:rsidRPr="0007489C">
        <w:rPr>
          <w:rFonts w:cs="Arial"/>
          <w:color w:val="000000" w:themeColor="text1"/>
          <w:sz w:val="24"/>
          <w:szCs w:val="24"/>
        </w:rPr>
        <w:t xml:space="preserve"> iç köşe ve yukarıdan aşağıya </w:t>
      </w:r>
      <w:r w:rsidRPr="0007489C">
        <w:rPr>
          <w:rFonts w:cs="Arial"/>
          <w:bCs/>
          <w:color w:val="000000"/>
          <w:sz w:val="24"/>
          <w:szCs w:val="24"/>
        </w:rPr>
        <w:t xml:space="preserve">dik </w:t>
      </w:r>
      <w:r w:rsidRPr="0007489C">
        <w:rPr>
          <w:rFonts w:cs="Arial"/>
          <w:color w:val="000000" w:themeColor="text1"/>
          <w:sz w:val="24"/>
          <w:szCs w:val="24"/>
        </w:rPr>
        <w:t xml:space="preserve">dış köşe kaynağı yapma </w:t>
      </w:r>
      <w:r w:rsidRPr="0007489C">
        <w:rPr>
          <w:rFonts w:cs="Arial"/>
          <w:sz w:val="24"/>
          <w:szCs w:val="24"/>
        </w:rPr>
        <w:t>ile ilgili bilgi ve becerileri kazandırmaktır.</w:t>
      </w:r>
      <w:proofErr w:type="gramEnd"/>
    </w:p>
    <w:p w:rsidR="00903CAF" w:rsidRPr="0007489C" w:rsidRDefault="00903CAF" w:rsidP="00903CAF">
      <w:pPr>
        <w:tabs>
          <w:tab w:val="left" w:pos="1843"/>
        </w:tabs>
        <w:spacing w:after="0"/>
        <w:jc w:val="both"/>
        <w:outlineLvl w:val="0"/>
        <w:rPr>
          <w:rFonts w:cs="Arial"/>
          <w:b/>
          <w:sz w:val="24"/>
          <w:szCs w:val="24"/>
        </w:rPr>
      </w:pPr>
    </w:p>
    <w:p w:rsidR="00903CAF" w:rsidRPr="0007489C" w:rsidRDefault="00903CAF" w:rsidP="00903CAF">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tabs>
          <w:tab w:val="left" w:pos="1843"/>
        </w:tabs>
        <w:spacing w:after="0"/>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Yukarıdan aşağıya küt ek kaynağı </w:t>
      </w:r>
    </w:p>
    <w:p w:rsidR="00903CAF" w:rsidRPr="0007489C" w:rsidRDefault="00903CAF" w:rsidP="00903CAF">
      <w:pPr>
        <w:tabs>
          <w:tab w:val="left" w:pos="1843"/>
        </w:tabs>
        <w:spacing w:after="0"/>
        <w:jc w:val="both"/>
        <w:outlineLvl w:val="0"/>
        <w:rPr>
          <w:rFonts w:cs="Arial"/>
          <w:sz w:val="24"/>
          <w:szCs w:val="24"/>
        </w:rPr>
      </w:pPr>
      <w:r w:rsidRPr="0007489C">
        <w:rPr>
          <w:rFonts w:cs="Arial"/>
          <w:color w:val="000000" w:themeColor="text1"/>
          <w:sz w:val="24"/>
          <w:szCs w:val="24"/>
        </w:rPr>
        <w:lastRenderedPageBreak/>
        <w:t>2-</w:t>
      </w:r>
      <w:r w:rsidRPr="0007489C">
        <w:rPr>
          <w:rFonts w:cs="Arial"/>
          <w:sz w:val="24"/>
          <w:szCs w:val="24"/>
        </w:rPr>
        <w:t xml:space="preserve">Aşağıdan yukarıya küt ek kaynağı </w:t>
      </w:r>
    </w:p>
    <w:p w:rsidR="00903CAF" w:rsidRPr="0007489C" w:rsidRDefault="00903CAF" w:rsidP="00903CAF">
      <w:pPr>
        <w:tabs>
          <w:tab w:val="left" w:pos="1843"/>
        </w:tabs>
        <w:spacing w:after="0"/>
        <w:jc w:val="both"/>
        <w:outlineLvl w:val="0"/>
        <w:rPr>
          <w:rFonts w:cs="Arial"/>
          <w:color w:val="000000" w:themeColor="text1"/>
          <w:sz w:val="24"/>
          <w:szCs w:val="24"/>
        </w:rPr>
      </w:pPr>
      <w:r w:rsidRPr="0007489C">
        <w:rPr>
          <w:rFonts w:cs="Arial"/>
          <w:sz w:val="24"/>
          <w:szCs w:val="24"/>
        </w:rPr>
        <w:t>3-</w:t>
      </w:r>
      <w:r w:rsidRPr="0007489C">
        <w:rPr>
          <w:rFonts w:cs="Arial"/>
          <w:color w:val="000000" w:themeColor="text1"/>
          <w:sz w:val="24"/>
          <w:szCs w:val="24"/>
        </w:rPr>
        <w:t xml:space="preserve">Aşağıdan yukarıya V kaynağı </w:t>
      </w:r>
    </w:p>
    <w:p w:rsidR="00903CAF" w:rsidRPr="0007489C" w:rsidRDefault="00903CAF" w:rsidP="00903CAF">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4-Aşağıdan yukarıya iç köşe kaynağı </w:t>
      </w:r>
    </w:p>
    <w:p w:rsidR="00903CAF" w:rsidRPr="0007489C" w:rsidRDefault="00903CAF" w:rsidP="00903CAF">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5-Yukarıdan aşağıya iç köşe kaynağı </w:t>
      </w:r>
    </w:p>
    <w:p w:rsidR="00903CAF" w:rsidRPr="0007489C" w:rsidRDefault="00903CAF" w:rsidP="00903CAF">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6-Yukarıdan aşağıya dış köşe kaynağı</w:t>
      </w:r>
    </w:p>
    <w:p w:rsidR="00903CAF" w:rsidRPr="0007489C" w:rsidRDefault="00903CAF" w:rsidP="00903CAF">
      <w:pPr>
        <w:tabs>
          <w:tab w:val="left" w:pos="1843"/>
        </w:tabs>
        <w:spacing w:after="0"/>
        <w:jc w:val="both"/>
        <w:outlineLvl w:val="0"/>
        <w:rPr>
          <w:rFonts w:cs="Arial"/>
          <w:color w:val="000000" w:themeColor="text1"/>
          <w:sz w:val="24"/>
          <w:szCs w:val="24"/>
        </w:rPr>
      </w:pPr>
    </w:p>
    <w:p w:rsidR="00903CAF" w:rsidRPr="0007489C" w:rsidRDefault="00903CAF" w:rsidP="00903CAF">
      <w:pPr>
        <w:tabs>
          <w:tab w:val="left" w:pos="1843"/>
        </w:tabs>
        <w:spacing w:after="0"/>
        <w:jc w:val="both"/>
        <w:outlineLvl w:val="0"/>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aşağıdan yukarıya ve yukarıdan aşağıya dik kaynak yapar.</w:t>
      </w:r>
    </w:p>
    <w:p w:rsidR="00903CAF" w:rsidRPr="0007489C" w:rsidRDefault="00903CAF" w:rsidP="00903CAF">
      <w:pPr>
        <w:pStyle w:val="ListeParagraf"/>
        <w:ind w:left="0"/>
        <w:contextualSpacing w:val="0"/>
        <w:jc w:val="both"/>
        <w:rPr>
          <w:b/>
          <w:color w:val="000000"/>
        </w:rPr>
      </w:pPr>
    </w:p>
    <w:p w:rsidR="00903CAF" w:rsidRPr="0007489C" w:rsidRDefault="00903CAF" w:rsidP="00903CAF">
      <w:pPr>
        <w:pStyle w:val="ListeParagraf"/>
        <w:spacing w:line="360" w:lineRule="auto"/>
        <w:ind w:left="0"/>
        <w:contextualSpacing w:val="0"/>
        <w:jc w:val="both"/>
        <w:rPr>
          <w:b/>
        </w:rPr>
      </w:pPr>
      <w:r w:rsidRPr="0007489C">
        <w:rPr>
          <w:b/>
        </w:rPr>
        <w:t>5- KORNİŞ VE TAVAN KAYNAKLARI</w:t>
      </w:r>
    </w:p>
    <w:p w:rsidR="00903CAF" w:rsidRDefault="00903CAF" w:rsidP="00903CAF">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w:t>
      </w:r>
      <w:proofErr w:type="spellStart"/>
      <w:proofErr w:type="gramStart"/>
      <w:r w:rsidRPr="0007489C">
        <w:rPr>
          <w:rFonts w:cs="Arial"/>
          <w:sz w:val="24"/>
          <w:szCs w:val="24"/>
        </w:rPr>
        <w:t>öğrenciye;</w:t>
      </w:r>
      <w:r>
        <w:rPr>
          <w:rFonts w:cs="Arial"/>
          <w:sz w:val="24"/>
          <w:szCs w:val="24"/>
        </w:rPr>
        <w:t>b</w:t>
      </w:r>
      <w:r w:rsidRPr="0007489C">
        <w:rPr>
          <w:rFonts w:cs="Arial"/>
          <w:color w:val="000000" w:themeColor="text1"/>
          <w:sz w:val="24"/>
          <w:szCs w:val="24"/>
        </w:rPr>
        <w:t>i</w:t>
      </w:r>
      <w:r w:rsidRPr="0007489C">
        <w:rPr>
          <w:rFonts w:cs="Arial"/>
          <w:sz w:val="24"/>
          <w:szCs w:val="24"/>
        </w:rPr>
        <w:t>ş</w:t>
      </w:r>
      <w:proofErr w:type="spellEnd"/>
      <w:proofErr w:type="gramEnd"/>
      <w:r w:rsidRPr="0007489C">
        <w:rPr>
          <w:rFonts w:cs="Arial"/>
          <w:sz w:val="24"/>
          <w:szCs w:val="24"/>
        </w:rPr>
        <w:t xml:space="preserve">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yan</w:t>
      </w:r>
      <w:r w:rsidRPr="0007489C">
        <w:rPr>
          <w:rFonts w:cs="Arial"/>
          <w:color w:val="000000" w:themeColor="text1"/>
          <w:sz w:val="24"/>
          <w:szCs w:val="24"/>
        </w:rPr>
        <w:t xml:space="preserve"> küt ek, yan V, yan iç köşe, tavan küt ek ve tavan V kaynağı yapma </w:t>
      </w:r>
      <w:r w:rsidRPr="0007489C">
        <w:rPr>
          <w:rFonts w:cs="Arial"/>
          <w:sz w:val="24"/>
          <w:szCs w:val="24"/>
        </w:rPr>
        <w:t>ile ilgili bilgi ve becerileri kazandırmaktır.</w:t>
      </w:r>
    </w:p>
    <w:p w:rsidR="00903CAF" w:rsidRPr="0007489C" w:rsidRDefault="00903CAF" w:rsidP="00903CAF">
      <w:pPr>
        <w:tabs>
          <w:tab w:val="left" w:pos="1843"/>
        </w:tabs>
        <w:spacing w:after="0"/>
        <w:jc w:val="both"/>
        <w:outlineLvl w:val="0"/>
        <w:rPr>
          <w:rFonts w:cs="Arial"/>
          <w:b/>
          <w:sz w:val="24"/>
          <w:szCs w:val="24"/>
        </w:rPr>
      </w:pPr>
    </w:p>
    <w:p w:rsidR="00903CAF" w:rsidRPr="0007489C" w:rsidRDefault="00903CAF" w:rsidP="00903CAF">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tabs>
          <w:tab w:val="left" w:pos="1843"/>
        </w:tabs>
        <w:spacing w:after="0" w:line="276"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Yan küt ek kaynağı </w:t>
      </w:r>
    </w:p>
    <w:p w:rsidR="00903CAF" w:rsidRPr="0007489C" w:rsidRDefault="00903CAF" w:rsidP="00903CAF">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2-Yan V kaynağı </w:t>
      </w:r>
    </w:p>
    <w:p w:rsidR="00903CAF" w:rsidRPr="0007489C" w:rsidRDefault="00903CAF" w:rsidP="00903CAF">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3-Yan iç köşe kaynağı </w:t>
      </w:r>
    </w:p>
    <w:p w:rsidR="00903CAF" w:rsidRPr="0007489C" w:rsidRDefault="00903CAF" w:rsidP="00903CAF">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4-Tavan küt ek kaynağı </w:t>
      </w:r>
    </w:p>
    <w:p w:rsidR="00903CAF" w:rsidRDefault="00903CAF" w:rsidP="00903CAF">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5-Tavan V kaynağı</w:t>
      </w:r>
    </w:p>
    <w:p w:rsidR="00903CAF" w:rsidRPr="0007489C" w:rsidRDefault="00903CAF" w:rsidP="00903CAF">
      <w:pPr>
        <w:tabs>
          <w:tab w:val="left" w:pos="1843"/>
        </w:tabs>
        <w:spacing w:after="0" w:line="276" w:lineRule="auto"/>
        <w:jc w:val="both"/>
        <w:outlineLvl w:val="0"/>
        <w:rPr>
          <w:rFonts w:cs="Arial"/>
          <w:color w:val="000000" w:themeColor="text1"/>
          <w:sz w:val="24"/>
          <w:szCs w:val="24"/>
        </w:rPr>
      </w:pPr>
    </w:p>
    <w:p w:rsidR="00903CAF" w:rsidRDefault="00903CAF" w:rsidP="00903CAF">
      <w:pPr>
        <w:tabs>
          <w:tab w:val="left" w:pos="1843"/>
        </w:tabs>
        <w:spacing w:after="0" w:line="276" w:lineRule="auto"/>
        <w:jc w:val="both"/>
        <w:outlineLvl w:val="0"/>
        <w:rPr>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korniş (yan) ve tavan konumunda kaynak yapar.</w:t>
      </w:r>
    </w:p>
    <w:p w:rsidR="00530690" w:rsidRDefault="00530690" w:rsidP="00903CAF">
      <w:pPr>
        <w:pStyle w:val="ListeParagraf"/>
        <w:spacing w:line="360" w:lineRule="auto"/>
        <w:ind w:left="0"/>
        <w:contextualSpacing w:val="0"/>
        <w:jc w:val="both"/>
        <w:rPr>
          <w:b/>
        </w:rPr>
      </w:pPr>
    </w:p>
    <w:p w:rsidR="00903CAF" w:rsidRPr="0007489C" w:rsidRDefault="00903CAF" w:rsidP="00903CAF">
      <w:pPr>
        <w:pStyle w:val="ListeParagraf"/>
        <w:spacing w:line="360" w:lineRule="auto"/>
        <w:ind w:left="0"/>
        <w:contextualSpacing w:val="0"/>
        <w:jc w:val="both"/>
        <w:rPr>
          <w:b/>
        </w:rPr>
      </w:pPr>
      <w:r w:rsidRPr="0007489C">
        <w:rPr>
          <w:b/>
        </w:rPr>
        <w:t>6- ELEKTRİK ARKI İLE KESME</w:t>
      </w:r>
    </w:p>
    <w:p w:rsidR="00903CAF" w:rsidRDefault="00903CAF" w:rsidP="00903CAF">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çelik gereçleri</w:t>
      </w:r>
      <w:r w:rsidRPr="0007489C">
        <w:rPr>
          <w:rFonts w:cs="Arial"/>
          <w:color w:val="000000" w:themeColor="text1"/>
          <w:sz w:val="24"/>
          <w:szCs w:val="24"/>
        </w:rPr>
        <w:t xml:space="preserve"> kömür elektrotla, metal elektrotla ve plazmayla kesme </w:t>
      </w:r>
      <w:r w:rsidRPr="0007489C">
        <w:rPr>
          <w:rFonts w:cs="Arial"/>
          <w:sz w:val="24"/>
          <w:szCs w:val="24"/>
        </w:rPr>
        <w:t>ile ilgili bilgi ve becerileri kazandırmaktır.</w:t>
      </w:r>
    </w:p>
    <w:p w:rsidR="00903CAF" w:rsidRPr="0007489C" w:rsidRDefault="00903CAF" w:rsidP="00903CAF">
      <w:pPr>
        <w:tabs>
          <w:tab w:val="left" w:pos="1843"/>
        </w:tabs>
        <w:spacing w:after="0" w:line="276" w:lineRule="auto"/>
        <w:jc w:val="both"/>
        <w:outlineLvl w:val="0"/>
        <w:rPr>
          <w:rFonts w:cs="Arial"/>
          <w:sz w:val="24"/>
          <w:szCs w:val="24"/>
        </w:rPr>
      </w:pPr>
    </w:p>
    <w:p w:rsidR="00903CAF" w:rsidRPr="0007489C" w:rsidRDefault="00903CAF" w:rsidP="00903CAF">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903CAF" w:rsidRPr="0007489C" w:rsidRDefault="00903CAF" w:rsidP="00903CAF">
      <w:pPr>
        <w:tabs>
          <w:tab w:val="left" w:pos="1843"/>
        </w:tabs>
        <w:spacing w:after="0" w:line="240"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Kömür elektrotla kesme </w:t>
      </w:r>
    </w:p>
    <w:p w:rsidR="00903CAF" w:rsidRPr="0007489C" w:rsidRDefault="00903CAF" w:rsidP="00903CAF">
      <w:pPr>
        <w:tabs>
          <w:tab w:val="left" w:pos="1843"/>
        </w:tabs>
        <w:spacing w:after="0" w:line="240" w:lineRule="auto"/>
        <w:jc w:val="both"/>
        <w:outlineLvl w:val="0"/>
        <w:rPr>
          <w:rFonts w:eastAsia="MS Mincho" w:cs="Arial"/>
          <w:sz w:val="24"/>
          <w:szCs w:val="24"/>
        </w:rPr>
      </w:pPr>
      <w:r w:rsidRPr="0007489C">
        <w:rPr>
          <w:rFonts w:cs="Arial"/>
          <w:color w:val="000000" w:themeColor="text1"/>
          <w:sz w:val="24"/>
          <w:szCs w:val="24"/>
        </w:rPr>
        <w:t xml:space="preserve">2-Metal elektrotla kesme </w:t>
      </w:r>
    </w:p>
    <w:p w:rsidR="00903CAF" w:rsidRPr="0007489C" w:rsidRDefault="00903CAF" w:rsidP="00903CAF">
      <w:pPr>
        <w:tabs>
          <w:tab w:val="left" w:pos="1843"/>
        </w:tabs>
        <w:spacing w:after="0" w:line="240" w:lineRule="auto"/>
        <w:jc w:val="both"/>
        <w:outlineLvl w:val="0"/>
        <w:rPr>
          <w:rFonts w:cs="Arial"/>
          <w:color w:val="000000"/>
          <w:sz w:val="24"/>
          <w:szCs w:val="24"/>
        </w:rPr>
      </w:pPr>
      <w:r w:rsidRPr="0007489C">
        <w:rPr>
          <w:rFonts w:cs="Arial"/>
          <w:color w:val="000000" w:themeColor="text1"/>
          <w:sz w:val="24"/>
          <w:szCs w:val="24"/>
        </w:rPr>
        <w:t>3-Plazma ile kesme</w:t>
      </w:r>
    </w:p>
    <w:p w:rsidR="00903CAF" w:rsidRPr="0007489C" w:rsidRDefault="00903CAF" w:rsidP="00903CAF">
      <w:pPr>
        <w:pStyle w:val="ListeParagraf"/>
        <w:ind w:left="0"/>
        <w:contextualSpacing w:val="0"/>
        <w:jc w:val="both"/>
      </w:pPr>
    </w:p>
    <w:p w:rsidR="00903CAF" w:rsidRPr="0007489C" w:rsidRDefault="00903CAF" w:rsidP="00903CAF">
      <w:pPr>
        <w:pStyle w:val="ListeParagraf"/>
        <w:ind w:left="0"/>
        <w:contextualSpacing w:val="0"/>
        <w:jc w:val="both"/>
        <w:rPr>
          <w:b/>
          <w:color w:val="000000"/>
        </w:rPr>
      </w:pPr>
      <w:r w:rsidRPr="0007489C">
        <w:t>İş sağlığı ve güvenliği tedbirlerini alarak metal kesme elektrotları ve plazma ile çelik gereçleri keser</w:t>
      </w:r>
      <w:r>
        <w:t>.</w:t>
      </w:r>
    </w:p>
    <w:p w:rsidR="00903CAF" w:rsidRPr="0007489C" w:rsidRDefault="00903CAF" w:rsidP="00903CAF">
      <w:pPr>
        <w:pStyle w:val="ListeParagraf"/>
        <w:spacing w:line="360" w:lineRule="auto"/>
        <w:ind w:left="0"/>
        <w:contextualSpacing w:val="0"/>
        <w:jc w:val="both"/>
        <w:rPr>
          <w:b/>
        </w:rPr>
      </w:pPr>
      <w:r w:rsidRPr="0007489C">
        <w:rPr>
          <w:b/>
        </w:rPr>
        <w:t>7- MIG-MAG İLE YATAYDA KÜT EK KAYNAĞI</w:t>
      </w:r>
    </w:p>
    <w:p w:rsidR="00903CAF" w:rsidRPr="0007489C" w:rsidRDefault="00903CAF" w:rsidP="00903CAF">
      <w:pPr>
        <w:tabs>
          <w:tab w:val="left" w:pos="1843"/>
        </w:tabs>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yatayda</w:t>
      </w:r>
      <w:r w:rsidRPr="0007489C">
        <w:rPr>
          <w:rFonts w:cs="Arial"/>
          <w:sz w:val="24"/>
          <w:szCs w:val="24"/>
        </w:rPr>
        <w:t xml:space="preserve"> küt ek kaynağı yapma ile ilgili bilgi ve becerileri kazandırmaktır.</w:t>
      </w:r>
    </w:p>
    <w:p w:rsidR="00903CAF" w:rsidRPr="0007489C" w:rsidRDefault="00903CAF" w:rsidP="00903CAF">
      <w:pPr>
        <w:tabs>
          <w:tab w:val="left" w:pos="1843"/>
        </w:tabs>
        <w:spacing w:after="0" w:line="360" w:lineRule="auto"/>
        <w:jc w:val="both"/>
        <w:outlineLvl w:val="0"/>
        <w:rPr>
          <w:rFonts w:cs="Arial"/>
          <w:color w:val="000000"/>
          <w:sz w:val="24"/>
          <w:szCs w:val="24"/>
        </w:rPr>
      </w:pPr>
      <w:r w:rsidRPr="0007489C">
        <w:rPr>
          <w:rFonts w:eastAsia="MS Mincho" w:cs="Arial"/>
          <w:sz w:val="24"/>
          <w:szCs w:val="24"/>
        </w:rPr>
        <w:lastRenderedPageBreak/>
        <w:t>KONULAR</w:t>
      </w:r>
      <w:r w:rsidRPr="0007489C">
        <w:rPr>
          <w:rFonts w:cs="Arial"/>
          <w:color w:val="000000"/>
          <w:sz w:val="24"/>
          <w:szCs w:val="24"/>
        </w:rPr>
        <w:t xml:space="preserve"> </w:t>
      </w:r>
    </w:p>
    <w:p w:rsidR="00903CAF" w:rsidRPr="0007489C" w:rsidRDefault="00903CAF" w:rsidP="00903CAF">
      <w:pPr>
        <w:tabs>
          <w:tab w:val="left" w:pos="1843"/>
        </w:tabs>
        <w:spacing w:after="0" w:line="360" w:lineRule="auto"/>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kaynak makinesini kaynağa hazırlama</w:t>
      </w:r>
    </w:p>
    <w:p w:rsidR="00903CAF" w:rsidRPr="0007489C" w:rsidRDefault="00903CAF" w:rsidP="00903CAF">
      <w:pPr>
        <w:tabs>
          <w:tab w:val="left" w:pos="1843"/>
        </w:tabs>
        <w:spacing w:after="0" w:line="360" w:lineRule="auto"/>
        <w:jc w:val="both"/>
        <w:outlineLvl w:val="0"/>
        <w:rPr>
          <w:rFonts w:cs="Arial"/>
          <w:sz w:val="24"/>
          <w:szCs w:val="24"/>
        </w:rPr>
      </w:pPr>
      <w:r w:rsidRPr="0007489C">
        <w:rPr>
          <w:rFonts w:cs="Arial"/>
          <w:color w:val="000000"/>
          <w:sz w:val="24"/>
          <w:szCs w:val="24"/>
        </w:rPr>
        <w:t>2-</w:t>
      </w:r>
      <w:r w:rsidRPr="0007489C">
        <w:rPr>
          <w:rFonts w:cs="Arial"/>
          <w:sz w:val="24"/>
          <w:szCs w:val="24"/>
        </w:rPr>
        <w:t>MIG-MAG ile küt ek kaynağı</w:t>
      </w:r>
    </w:p>
    <w:p w:rsidR="00903CAF" w:rsidRPr="0007489C" w:rsidRDefault="00903CAF" w:rsidP="00903CAF">
      <w:pPr>
        <w:tabs>
          <w:tab w:val="left" w:pos="1843"/>
        </w:tabs>
        <w:spacing w:after="0" w:line="276" w:lineRule="auto"/>
        <w:jc w:val="both"/>
        <w:outlineLvl w:val="0"/>
        <w:rPr>
          <w:rFonts w:cs="Arial"/>
          <w:sz w:val="24"/>
          <w:szCs w:val="24"/>
        </w:rPr>
      </w:pPr>
      <w:r w:rsidRPr="0007489C">
        <w:rPr>
          <w:sz w:val="24"/>
          <w:szCs w:val="24"/>
        </w:rPr>
        <w:t>İş sağlığı ve güvenliği tedbirlerini alarak MIG-MAG kaynak makinesini hazırlayıp çelik gereçlere yatayda küt ek kaynağı yapar.</w:t>
      </w:r>
    </w:p>
    <w:p w:rsidR="00903CAF" w:rsidRPr="0007489C" w:rsidRDefault="00903CAF" w:rsidP="00903CAF">
      <w:pPr>
        <w:pStyle w:val="ListeParagraf"/>
        <w:ind w:left="0"/>
        <w:contextualSpacing w:val="0"/>
        <w:jc w:val="both"/>
        <w:rPr>
          <w:b/>
          <w:color w:val="000000"/>
        </w:rPr>
      </w:pPr>
    </w:p>
    <w:p w:rsidR="00903CAF" w:rsidRPr="0007489C" w:rsidRDefault="00903CAF" w:rsidP="00903CAF">
      <w:pPr>
        <w:pStyle w:val="ListeParagraf"/>
        <w:spacing w:line="360" w:lineRule="auto"/>
        <w:ind w:left="0"/>
        <w:contextualSpacing w:val="0"/>
        <w:jc w:val="both"/>
        <w:rPr>
          <w:b/>
        </w:rPr>
      </w:pPr>
      <w:r w:rsidRPr="0007489C">
        <w:rPr>
          <w:b/>
        </w:rPr>
        <w:t>8- MIG-MAG İLE YATAYDA KÖŞE KAYNAĞI</w:t>
      </w:r>
    </w:p>
    <w:p w:rsidR="00903CAF" w:rsidRPr="0007489C" w:rsidRDefault="00903CAF" w:rsidP="00903CAF">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w:t>
      </w:r>
      <w:r w:rsidRPr="0007489C">
        <w:rPr>
          <w:rFonts w:cs="Arial"/>
          <w:sz w:val="24"/>
          <w:szCs w:val="24"/>
        </w:rPr>
        <w:t xml:space="preserve"> iç köşe, </w:t>
      </w:r>
      <w:proofErr w:type="spellStart"/>
      <w:r w:rsidRPr="0007489C">
        <w:rPr>
          <w:rFonts w:cs="Arial"/>
          <w:sz w:val="24"/>
          <w:szCs w:val="24"/>
        </w:rPr>
        <w:t>flanş</w:t>
      </w:r>
      <w:proofErr w:type="spellEnd"/>
      <w:r w:rsidRPr="0007489C">
        <w:rPr>
          <w:rFonts w:cs="Arial"/>
          <w:sz w:val="24"/>
          <w:szCs w:val="24"/>
        </w:rPr>
        <w:t xml:space="preserve"> ve dış köşe kaynağı yapma ile ilgili bilgi ve becerileri kazandırmaktır.</w:t>
      </w:r>
    </w:p>
    <w:p w:rsidR="00903CAF" w:rsidRPr="0007489C" w:rsidRDefault="00903CAF" w:rsidP="00903CAF">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903CAF" w:rsidRPr="0007489C" w:rsidRDefault="00903CAF" w:rsidP="00903CAF">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iç köşe kaynağı </w:t>
      </w:r>
    </w:p>
    <w:p w:rsidR="00903CAF" w:rsidRPr="0007489C" w:rsidRDefault="00903CAF" w:rsidP="00903CAF">
      <w:pPr>
        <w:tabs>
          <w:tab w:val="left" w:pos="1843"/>
        </w:tabs>
        <w:spacing w:after="0"/>
        <w:jc w:val="both"/>
        <w:outlineLvl w:val="0"/>
        <w:rPr>
          <w:rFonts w:cs="Arial"/>
          <w:color w:val="000000"/>
          <w:sz w:val="24"/>
          <w:szCs w:val="24"/>
        </w:rPr>
      </w:pPr>
      <w:r w:rsidRPr="0007489C">
        <w:rPr>
          <w:rFonts w:cs="Arial"/>
          <w:sz w:val="24"/>
          <w:szCs w:val="24"/>
        </w:rPr>
        <w:t xml:space="preserve">2-MIG-MAG ile </w:t>
      </w:r>
      <w:proofErr w:type="spellStart"/>
      <w:r w:rsidRPr="0007489C">
        <w:rPr>
          <w:rFonts w:cs="Arial"/>
          <w:sz w:val="24"/>
          <w:szCs w:val="24"/>
        </w:rPr>
        <w:t>flanş</w:t>
      </w:r>
      <w:proofErr w:type="spellEnd"/>
      <w:r w:rsidRPr="0007489C">
        <w:rPr>
          <w:rFonts w:cs="Arial"/>
          <w:sz w:val="24"/>
          <w:szCs w:val="24"/>
        </w:rPr>
        <w:t xml:space="preserve"> kaynağı</w:t>
      </w:r>
    </w:p>
    <w:p w:rsidR="00903CAF" w:rsidRPr="0007489C" w:rsidRDefault="00903CAF" w:rsidP="00903CAF">
      <w:pPr>
        <w:tabs>
          <w:tab w:val="left" w:pos="1843"/>
        </w:tabs>
        <w:spacing w:after="0"/>
        <w:jc w:val="both"/>
        <w:outlineLvl w:val="0"/>
        <w:rPr>
          <w:rFonts w:cs="Arial"/>
          <w:sz w:val="24"/>
          <w:szCs w:val="24"/>
        </w:rPr>
      </w:pPr>
      <w:r w:rsidRPr="0007489C">
        <w:rPr>
          <w:rFonts w:cs="Arial"/>
          <w:sz w:val="24"/>
          <w:szCs w:val="24"/>
        </w:rPr>
        <w:t>3-MIG-MAG ile dış köşe kaynağı</w:t>
      </w:r>
    </w:p>
    <w:p w:rsidR="00903CAF" w:rsidRPr="0007489C" w:rsidRDefault="00903CAF" w:rsidP="00903CAF">
      <w:pPr>
        <w:tabs>
          <w:tab w:val="left" w:pos="1843"/>
        </w:tabs>
        <w:spacing w:after="0"/>
        <w:jc w:val="both"/>
        <w:outlineLvl w:val="0"/>
        <w:rPr>
          <w:rFonts w:cs="Arial"/>
          <w:sz w:val="24"/>
          <w:szCs w:val="24"/>
        </w:rPr>
      </w:pPr>
    </w:p>
    <w:p w:rsidR="00903CAF" w:rsidRPr="0007489C" w:rsidRDefault="00903CAF" w:rsidP="00903CAF">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gereçlerin yatayda iç ve dış köşe kaynaklarını yapar.</w:t>
      </w:r>
    </w:p>
    <w:p w:rsidR="00903CAF" w:rsidRPr="0007489C" w:rsidRDefault="00903CAF" w:rsidP="00903CAF">
      <w:pPr>
        <w:pStyle w:val="ListeParagraf"/>
        <w:ind w:left="0"/>
        <w:contextualSpacing w:val="0"/>
        <w:jc w:val="both"/>
        <w:rPr>
          <w:b/>
          <w:color w:val="000000"/>
        </w:rPr>
      </w:pPr>
    </w:p>
    <w:p w:rsidR="00903CAF" w:rsidRPr="0007489C" w:rsidRDefault="00903CAF" w:rsidP="00903CAF">
      <w:pPr>
        <w:pStyle w:val="ListeParagraf"/>
        <w:spacing w:line="360" w:lineRule="auto"/>
        <w:ind w:left="0"/>
        <w:contextualSpacing w:val="0"/>
        <w:jc w:val="both"/>
        <w:rPr>
          <w:b/>
        </w:rPr>
      </w:pPr>
      <w:r w:rsidRPr="0007489C">
        <w:rPr>
          <w:b/>
        </w:rPr>
        <w:t>9- MIG-MAG İLE YATAYDA BORU VE PROFİL KAYNAĞI</w:t>
      </w:r>
    </w:p>
    <w:p w:rsidR="00903CAF" w:rsidRPr="0007489C" w:rsidRDefault="00903CAF" w:rsidP="00903CAF">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 </w:t>
      </w:r>
      <w:r w:rsidRPr="0007489C">
        <w:rPr>
          <w:rFonts w:cs="Arial"/>
          <w:sz w:val="24"/>
          <w:szCs w:val="24"/>
        </w:rPr>
        <w:t xml:space="preserve">boru küt ek ve </w:t>
      </w:r>
      <w:proofErr w:type="gramStart"/>
      <w:r w:rsidRPr="0007489C">
        <w:rPr>
          <w:rFonts w:cs="Arial"/>
          <w:sz w:val="24"/>
          <w:szCs w:val="24"/>
        </w:rPr>
        <w:t>profil</w:t>
      </w:r>
      <w:proofErr w:type="gramEnd"/>
      <w:r w:rsidRPr="0007489C">
        <w:rPr>
          <w:rFonts w:cs="Arial"/>
          <w:sz w:val="24"/>
          <w:szCs w:val="24"/>
        </w:rPr>
        <w:t xml:space="preserve"> kaynağı yapma ile ilgili bilgi ve becerileri kazandırmaktır.</w:t>
      </w:r>
    </w:p>
    <w:p w:rsidR="00903CAF" w:rsidRPr="0007489C" w:rsidRDefault="00903CAF" w:rsidP="00903CAF">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903CAF" w:rsidRPr="0007489C" w:rsidRDefault="00903CAF" w:rsidP="00903CAF">
      <w:pPr>
        <w:tabs>
          <w:tab w:val="left" w:pos="1843"/>
        </w:tabs>
        <w:spacing w:after="0"/>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ile boru küt ek kaynağı</w:t>
      </w:r>
    </w:p>
    <w:p w:rsidR="00903CAF" w:rsidRPr="0007489C" w:rsidRDefault="00903CAF" w:rsidP="00903CAF">
      <w:pPr>
        <w:tabs>
          <w:tab w:val="left" w:pos="1843"/>
        </w:tabs>
        <w:spacing w:after="0"/>
        <w:jc w:val="both"/>
        <w:outlineLvl w:val="0"/>
        <w:rPr>
          <w:rFonts w:cs="Arial"/>
          <w:sz w:val="24"/>
          <w:szCs w:val="24"/>
        </w:rPr>
      </w:pPr>
      <w:r w:rsidRPr="0007489C">
        <w:rPr>
          <w:rFonts w:cs="Arial"/>
          <w:sz w:val="24"/>
          <w:szCs w:val="24"/>
        </w:rPr>
        <w:t xml:space="preserve">2-MIG-MAG ile </w:t>
      </w:r>
      <w:proofErr w:type="gramStart"/>
      <w:r w:rsidRPr="0007489C">
        <w:rPr>
          <w:rFonts w:cs="Arial"/>
          <w:sz w:val="24"/>
          <w:szCs w:val="24"/>
        </w:rPr>
        <w:t>profil</w:t>
      </w:r>
      <w:proofErr w:type="gramEnd"/>
      <w:r w:rsidRPr="0007489C">
        <w:rPr>
          <w:rFonts w:cs="Arial"/>
          <w:sz w:val="24"/>
          <w:szCs w:val="24"/>
        </w:rPr>
        <w:t xml:space="preserve"> kaynağı</w:t>
      </w:r>
    </w:p>
    <w:p w:rsidR="00903CAF" w:rsidRPr="0007489C" w:rsidRDefault="00903CAF" w:rsidP="00903CAF">
      <w:pPr>
        <w:tabs>
          <w:tab w:val="left" w:pos="1843"/>
        </w:tabs>
        <w:spacing w:after="0"/>
        <w:jc w:val="both"/>
        <w:outlineLvl w:val="0"/>
        <w:rPr>
          <w:rFonts w:cs="Arial"/>
          <w:sz w:val="24"/>
          <w:szCs w:val="24"/>
        </w:rPr>
      </w:pPr>
    </w:p>
    <w:p w:rsidR="00903CAF" w:rsidRPr="0007489C" w:rsidRDefault="00903CAF" w:rsidP="00903CAF">
      <w:pPr>
        <w:tabs>
          <w:tab w:val="left" w:pos="1843"/>
        </w:tabs>
        <w:spacing w:after="0"/>
        <w:jc w:val="both"/>
        <w:outlineLvl w:val="0"/>
        <w:rPr>
          <w:rFonts w:cs="Arial"/>
          <w:sz w:val="24"/>
          <w:szCs w:val="24"/>
        </w:rPr>
      </w:pPr>
      <w:r w:rsidRPr="0007489C">
        <w:rPr>
          <w:sz w:val="24"/>
          <w:szCs w:val="24"/>
        </w:rPr>
        <w:t xml:space="preserve">İş sağlığı ve güvenliği tedbirlerini alarak MIG-MAG kaynak yöntemi ile yuvarlak borulara ve </w:t>
      </w:r>
      <w:proofErr w:type="gramStart"/>
      <w:r w:rsidRPr="0007489C">
        <w:rPr>
          <w:sz w:val="24"/>
          <w:szCs w:val="24"/>
        </w:rPr>
        <w:t>profillere</w:t>
      </w:r>
      <w:proofErr w:type="gramEnd"/>
      <w:r w:rsidRPr="0007489C">
        <w:rPr>
          <w:sz w:val="24"/>
          <w:szCs w:val="24"/>
        </w:rPr>
        <w:t xml:space="preserve"> yatayda küt ek kaynağı yapar.</w:t>
      </w:r>
    </w:p>
    <w:p w:rsidR="00903CAF" w:rsidRPr="0007489C" w:rsidRDefault="00903CAF" w:rsidP="00903CAF">
      <w:pPr>
        <w:pStyle w:val="ListeParagraf"/>
        <w:ind w:left="0"/>
        <w:contextualSpacing w:val="0"/>
        <w:jc w:val="both"/>
        <w:rPr>
          <w:rFonts w:cs="Arial"/>
        </w:rPr>
      </w:pPr>
      <w:r w:rsidRPr="0007489C">
        <w:rPr>
          <w:rFonts w:cs="Arial"/>
        </w:rPr>
        <w:tab/>
      </w:r>
    </w:p>
    <w:p w:rsidR="00903CAF" w:rsidRPr="0007489C" w:rsidRDefault="00903CAF" w:rsidP="00903CAF">
      <w:pPr>
        <w:pStyle w:val="ListeParagraf"/>
        <w:spacing w:line="360" w:lineRule="auto"/>
        <w:ind w:left="0"/>
        <w:contextualSpacing w:val="0"/>
        <w:jc w:val="both"/>
        <w:rPr>
          <w:rFonts w:cs="Arial"/>
          <w:b/>
        </w:rPr>
      </w:pPr>
      <w:r w:rsidRPr="0007489C">
        <w:rPr>
          <w:b/>
        </w:rPr>
        <w:t>10- MIG-MAG İLE POZİSYON KAYNAKLARI</w:t>
      </w:r>
    </w:p>
    <w:p w:rsidR="00903CAF" w:rsidRDefault="00903CAF" w:rsidP="00903CAF">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903CAF" w:rsidRPr="0007489C" w:rsidRDefault="00903CAF" w:rsidP="00903CAF">
      <w:pPr>
        <w:tabs>
          <w:tab w:val="left" w:pos="1843"/>
        </w:tabs>
        <w:spacing w:after="0"/>
        <w:jc w:val="both"/>
        <w:outlineLvl w:val="0"/>
        <w:rPr>
          <w:rFonts w:cs="Arial"/>
          <w:sz w:val="24"/>
          <w:szCs w:val="24"/>
        </w:rPr>
      </w:pPr>
    </w:p>
    <w:p w:rsidR="00903CAF" w:rsidRPr="0007489C" w:rsidRDefault="00903CAF" w:rsidP="00903CAF">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903CAF" w:rsidRPr="0007489C" w:rsidRDefault="00903CAF" w:rsidP="00903CAF">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dik küt ek kaynağı </w:t>
      </w:r>
    </w:p>
    <w:p w:rsidR="00903CAF" w:rsidRPr="0007489C" w:rsidRDefault="00903CAF" w:rsidP="00903CAF">
      <w:pPr>
        <w:tabs>
          <w:tab w:val="left" w:pos="1843"/>
        </w:tabs>
        <w:spacing w:after="0"/>
        <w:jc w:val="both"/>
        <w:outlineLvl w:val="0"/>
        <w:rPr>
          <w:rFonts w:cs="Arial"/>
          <w:color w:val="000000"/>
          <w:sz w:val="24"/>
          <w:szCs w:val="24"/>
        </w:rPr>
      </w:pPr>
      <w:r w:rsidRPr="0007489C">
        <w:rPr>
          <w:rFonts w:cs="Arial"/>
          <w:sz w:val="24"/>
          <w:szCs w:val="24"/>
        </w:rPr>
        <w:t>2-MIG-MAG ile dik köşe kaynağı</w:t>
      </w:r>
    </w:p>
    <w:p w:rsidR="00903CAF" w:rsidRPr="0007489C" w:rsidRDefault="00903CAF" w:rsidP="00903CAF">
      <w:pPr>
        <w:tabs>
          <w:tab w:val="left" w:pos="1843"/>
        </w:tabs>
        <w:spacing w:after="0"/>
        <w:jc w:val="both"/>
        <w:outlineLvl w:val="0"/>
        <w:rPr>
          <w:rFonts w:cs="Arial"/>
          <w:sz w:val="24"/>
          <w:szCs w:val="24"/>
        </w:rPr>
      </w:pPr>
      <w:r w:rsidRPr="0007489C">
        <w:rPr>
          <w:rFonts w:cs="Arial"/>
          <w:sz w:val="24"/>
          <w:szCs w:val="24"/>
        </w:rPr>
        <w:t>3-MIG-MAG ile yan</w:t>
      </w:r>
      <w:r>
        <w:rPr>
          <w:rFonts w:cs="Arial"/>
          <w:sz w:val="24"/>
          <w:szCs w:val="24"/>
        </w:rPr>
        <w:t xml:space="preserve"> </w:t>
      </w:r>
      <w:r w:rsidRPr="0007489C">
        <w:rPr>
          <w:rFonts w:cs="Arial"/>
          <w:sz w:val="24"/>
          <w:szCs w:val="24"/>
        </w:rPr>
        <w:t>(duvar) kaynağı</w:t>
      </w:r>
    </w:p>
    <w:p w:rsidR="00903CAF" w:rsidRPr="0007489C" w:rsidRDefault="00903CAF" w:rsidP="00903CAF">
      <w:pPr>
        <w:tabs>
          <w:tab w:val="left" w:pos="1843"/>
        </w:tabs>
        <w:spacing w:after="0"/>
        <w:jc w:val="both"/>
        <w:outlineLvl w:val="0"/>
        <w:rPr>
          <w:rFonts w:cs="Arial"/>
          <w:sz w:val="24"/>
          <w:szCs w:val="24"/>
        </w:rPr>
      </w:pPr>
    </w:p>
    <w:p w:rsidR="00903CAF" w:rsidRPr="0007489C" w:rsidRDefault="00903CAF" w:rsidP="00903CAF">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gereçlere dik ve yan konumda kaynak yapar.</w:t>
      </w:r>
    </w:p>
    <w:p w:rsidR="00903CAF" w:rsidRPr="0007489C" w:rsidRDefault="00903CAF" w:rsidP="00903CAF">
      <w:pPr>
        <w:tabs>
          <w:tab w:val="left" w:pos="1843"/>
        </w:tabs>
        <w:spacing w:after="0"/>
        <w:jc w:val="both"/>
        <w:outlineLvl w:val="0"/>
        <w:rPr>
          <w:rFonts w:cs="Arial"/>
          <w:sz w:val="24"/>
          <w:szCs w:val="24"/>
        </w:rPr>
      </w:pPr>
      <w:r w:rsidRPr="0007489C">
        <w:rPr>
          <w:rFonts w:cs="Arial"/>
          <w:sz w:val="24"/>
          <w:szCs w:val="24"/>
        </w:rPr>
        <w:tab/>
      </w:r>
    </w:p>
    <w:p w:rsidR="00903CAF" w:rsidRPr="00C11FB8" w:rsidRDefault="00903CAF" w:rsidP="00903CAF">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903CAF" w:rsidRPr="00C11FB8" w:rsidRDefault="00903CAF" w:rsidP="00903CAF">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903CAF" w:rsidRPr="00C11FB8" w:rsidRDefault="00903CAF" w:rsidP="00903CAF">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903CAF" w:rsidRPr="00C11FB8" w:rsidRDefault="00903CAF" w:rsidP="00903CAF">
      <w:pPr>
        <w:pStyle w:val="style5"/>
        <w:shd w:val="clear" w:color="auto" w:fill="FFFFFF"/>
        <w:spacing w:before="0" w:beforeAutospacing="0" w:after="0" w:afterAutospacing="0" w:line="408" w:lineRule="atLeast"/>
        <w:ind w:left="720"/>
        <w:jc w:val="both"/>
        <w:rPr>
          <w:rFonts w:ascii="Calibri" w:hAnsi="Calibri"/>
          <w:color w:val="000000"/>
        </w:rPr>
      </w:pPr>
    </w:p>
    <w:p w:rsidR="00903CAF" w:rsidRPr="00C11FB8" w:rsidRDefault="00903CAF" w:rsidP="00903CAF">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903CAF" w:rsidRPr="00C11FB8" w:rsidRDefault="00903CAF" w:rsidP="00903CAF">
      <w:pPr>
        <w:pStyle w:val="style5"/>
        <w:shd w:val="clear" w:color="auto" w:fill="FFFFFF"/>
        <w:spacing w:before="0" w:beforeAutospacing="0" w:after="0" w:afterAutospacing="0" w:line="0" w:lineRule="atLeast"/>
        <w:jc w:val="both"/>
        <w:rPr>
          <w:rFonts w:ascii="Calibri" w:eastAsia="MS Mincho" w:hAnsi="Calibri" w:cs="Arial"/>
          <w:b/>
        </w:rPr>
      </w:pPr>
    </w:p>
    <w:p w:rsidR="00903CAF" w:rsidRDefault="00903CAF" w:rsidP="00903CAF">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903CAF" w:rsidRPr="00C11FB8" w:rsidRDefault="00903CAF" w:rsidP="00903CAF">
      <w:pPr>
        <w:spacing w:after="0" w:line="0" w:lineRule="atLeast"/>
        <w:jc w:val="both"/>
        <w:rPr>
          <w:rFonts w:ascii="Calibri" w:hAnsi="Calibri" w:cs="Arial"/>
          <w:sz w:val="24"/>
          <w:szCs w:val="24"/>
        </w:rPr>
      </w:pPr>
    </w:p>
    <w:p w:rsidR="00903CAF" w:rsidRPr="00C11FB8" w:rsidRDefault="00903CAF" w:rsidP="00903CAF">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pStyle w:val="style5"/>
        <w:shd w:val="clear" w:color="auto" w:fill="FFFFFF"/>
        <w:spacing w:before="0" w:beforeAutospacing="0" w:line="0" w:lineRule="atLeast"/>
        <w:jc w:val="both"/>
        <w:rPr>
          <w:rFonts w:ascii="Calibri" w:eastAsia="MS Mincho" w:hAnsi="Calibri" w:cs="Arial"/>
          <w:b/>
        </w:rPr>
      </w:pPr>
    </w:p>
    <w:p w:rsidR="00903CAF" w:rsidRPr="00C11FB8" w:rsidRDefault="00903CAF" w:rsidP="00903CAF">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t>2-BORULARI BÜKME</w:t>
      </w:r>
    </w:p>
    <w:p w:rsidR="00903CAF" w:rsidRDefault="00903CAF" w:rsidP="00903CAF">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bCs/>
        </w:rPr>
      </w:pPr>
    </w:p>
    <w:p w:rsidR="00903CAF" w:rsidRPr="00C11FB8" w:rsidRDefault="00903CAF" w:rsidP="00903CAF">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903CAF" w:rsidRPr="00C11FB8" w:rsidRDefault="00903CAF" w:rsidP="00903CAF">
      <w:pPr>
        <w:pStyle w:val="style5"/>
        <w:shd w:val="clear" w:color="auto" w:fill="FFFFFF"/>
        <w:spacing w:before="0" w:beforeAutospacing="0" w:after="0" w:afterAutospacing="0" w:line="0" w:lineRule="atLeast"/>
        <w:jc w:val="both"/>
        <w:rPr>
          <w:rFonts w:ascii="Calibri" w:hAnsi="Calibri" w:cs="Arial"/>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lastRenderedPageBreak/>
        <w:t>İş sağlığı ve güvenliği tedbirlerini alarak soğuk şekillendirme makine ve takımları ile borulara bükme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903CAF" w:rsidRPr="00C11FB8" w:rsidRDefault="00903CAF" w:rsidP="00903CAF">
      <w:pPr>
        <w:tabs>
          <w:tab w:val="left" w:pos="1843"/>
        </w:tabs>
        <w:spacing w:after="0" w:line="240" w:lineRule="auto"/>
        <w:jc w:val="both"/>
        <w:outlineLvl w:val="0"/>
        <w:rPr>
          <w:rFonts w:ascii="Calibri" w:hAnsi="Calibri" w:cs="Arial"/>
          <w:sz w:val="24"/>
          <w:szCs w:val="24"/>
        </w:rPr>
      </w:pPr>
    </w:p>
    <w:p w:rsidR="00903CAF" w:rsidRPr="00C11FB8" w:rsidRDefault="00903CAF" w:rsidP="00903CAF">
      <w:pPr>
        <w:spacing w:after="0" w:line="240" w:lineRule="auto"/>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903CAF" w:rsidRPr="00C11FB8" w:rsidRDefault="00903CAF" w:rsidP="00903CAF">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4-Kenetli Birleştirme Yapma</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903CAF" w:rsidRDefault="00903CAF" w:rsidP="00903CAF">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903CAF" w:rsidRPr="00C11FB8" w:rsidRDefault="00903CAF" w:rsidP="00903CAF">
      <w:pPr>
        <w:spacing w:after="0" w:line="0" w:lineRule="atLeast"/>
        <w:jc w:val="both"/>
        <w:rPr>
          <w:rFonts w:ascii="Calibri" w:hAnsi="Calibri" w:cs="Arial"/>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eastAsia="MS Mincho" w:hAnsi="Calibri"/>
          <w:sz w:val="24"/>
          <w:szCs w:val="24"/>
        </w:rPr>
        <w:t>KONULAR</w:t>
      </w:r>
    </w:p>
    <w:p w:rsidR="00903CAF" w:rsidRPr="00C11FB8" w:rsidRDefault="00903CAF" w:rsidP="00903CAF">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903CAF" w:rsidRPr="00C11FB8" w:rsidRDefault="00903CAF" w:rsidP="00903CAF">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903CAF" w:rsidRPr="00C11FB8" w:rsidRDefault="00903CAF" w:rsidP="00903CAF">
      <w:pPr>
        <w:pStyle w:val="ListeParagraf"/>
        <w:spacing w:line="0" w:lineRule="atLeast"/>
        <w:ind w:left="0"/>
        <w:contextualSpacing w:val="0"/>
        <w:jc w:val="both"/>
        <w:rPr>
          <w:rFonts w:ascii="Calibri" w:hAnsi="Calibri" w:cs="Arial"/>
        </w:rPr>
      </w:pPr>
    </w:p>
    <w:p w:rsidR="00903CAF" w:rsidRPr="00C11FB8" w:rsidRDefault="00903CAF" w:rsidP="00903CAF">
      <w:pPr>
        <w:pStyle w:val="ListeParagraf"/>
        <w:spacing w:line="0" w:lineRule="atLeast"/>
        <w:ind w:left="0"/>
        <w:contextualSpacing w:val="0"/>
        <w:jc w:val="both"/>
        <w:rPr>
          <w:rFonts w:ascii="Calibri" w:hAnsi="Calibri"/>
        </w:rPr>
      </w:pPr>
      <w:r w:rsidRPr="00C11FB8">
        <w:rPr>
          <w:rFonts w:ascii="Calibri" w:hAnsi="Calibri"/>
        </w:rPr>
        <w:t>İş sağlığı ve güvenliği tedbirlerini alarak soğuk şekillendirme takımları ile folyo ve sac malze</w:t>
      </w:r>
      <w:r w:rsidR="00530690">
        <w:rPr>
          <w:rFonts w:ascii="Calibri" w:hAnsi="Calibri"/>
        </w:rPr>
        <w:t xml:space="preserve">melere kabartma (rölyef) yapma </w:t>
      </w:r>
      <w:r w:rsidRPr="00C11FB8">
        <w:rPr>
          <w:rFonts w:ascii="Calibri" w:hAnsi="Calibri"/>
        </w:rPr>
        <w:t>ile ilgili çalışmaları kapsar</w:t>
      </w:r>
    </w:p>
    <w:p w:rsidR="00903CAF" w:rsidRPr="00C11FB8" w:rsidRDefault="00903CAF" w:rsidP="00903CAF">
      <w:pPr>
        <w:spacing w:after="0"/>
        <w:jc w:val="both"/>
        <w:rPr>
          <w:rFonts w:ascii="Calibri" w:hAnsi="Calibri"/>
          <w:b/>
          <w:sz w:val="24"/>
          <w:szCs w:val="24"/>
        </w:rPr>
      </w:pPr>
    </w:p>
    <w:p w:rsidR="00903CAF" w:rsidRDefault="00903CAF" w:rsidP="00903CAF">
      <w:pPr>
        <w:spacing w:after="0"/>
        <w:jc w:val="both"/>
        <w:rPr>
          <w:rFonts w:ascii="Calibri" w:hAnsi="Calibri"/>
          <w:b/>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5-SACLARDAN PROFİLLER BÜKME</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903CAF" w:rsidRPr="00C11FB8" w:rsidRDefault="00903CAF" w:rsidP="00903CAF">
      <w:pPr>
        <w:tabs>
          <w:tab w:val="left" w:pos="1843"/>
        </w:tabs>
        <w:spacing w:after="0"/>
        <w:jc w:val="both"/>
        <w:outlineLvl w:val="0"/>
        <w:rPr>
          <w:rFonts w:ascii="Calibri" w:hAnsi="Calibri" w:cs="Arial"/>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3-Z Profil Büküm Yapmak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4-Yuvarlak Kesitli Büküm Yapmak</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lastRenderedPageBreak/>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903CAF" w:rsidRPr="00C11FB8" w:rsidRDefault="00903CAF" w:rsidP="00903CAF">
      <w:pPr>
        <w:tabs>
          <w:tab w:val="left" w:pos="1843"/>
        </w:tabs>
        <w:spacing w:after="0"/>
        <w:jc w:val="both"/>
        <w:outlineLvl w:val="0"/>
        <w:rPr>
          <w:rFonts w:ascii="Calibri" w:hAnsi="Calibri" w:cs="Arial"/>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7-SAC BORULAR</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903CAF" w:rsidRPr="00C11FB8" w:rsidRDefault="00903CAF" w:rsidP="00903CAF">
      <w:pPr>
        <w:tabs>
          <w:tab w:val="left" w:pos="1843"/>
        </w:tabs>
        <w:spacing w:after="0"/>
        <w:jc w:val="both"/>
        <w:outlineLvl w:val="0"/>
        <w:rPr>
          <w:rFonts w:ascii="Calibri" w:hAnsi="Calibri" w:cs="Arial"/>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 xml:space="preserve">KONULAR </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1-Yuvarlak Kesitli Boru Yapmak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2-Konik Boru Yapmak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3-Dirsek Yapmak</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4-Kare Kesitli Boru Yapmak</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2-Montaj Kalıbı Yapmak</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lastRenderedPageBreak/>
        <w:t>İş sağlığı ve güvenliği tedbirlerini alarak soğuk şekillendirme makineleri ve kaynaklı birleştirme yöntemleri ile seri iş ve montaj kalıplarının imalatını yapma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903CAF" w:rsidRPr="00C11FB8" w:rsidRDefault="00903CAF" w:rsidP="00903CAF">
      <w:pPr>
        <w:spacing w:after="0" w:line="0" w:lineRule="atLeast"/>
        <w:jc w:val="both"/>
        <w:rPr>
          <w:rFonts w:ascii="Calibri" w:hAnsi="Calibri"/>
          <w:b/>
          <w:sz w:val="24"/>
          <w:szCs w:val="24"/>
        </w:rPr>
      </w:pPr>
    </w:p>
    <w:p w:rsidR="00903CAF" w:rsidRDefault="00903CAF" w:rsidP="00903CAF">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903CAF" w:rsidRPr="00C11FB8" w:rsidRDefault="00903CAF" w:rsidP="00903CAF">
      <w:pPr>
        <w:spacing w:after="0" w:line="0" w:lineRule="atLeast"/>
        <w:jc w:val="both"/>
        <w:rPr>
          <w:rFonts w:ascii="Calibri" w:hAnsi="Calibri"/>
          <w:sz w:val="24"/>
          <w:szCs w:val="24"/>
        </w:rPr>
      </w:pPr>
    </w:p>
    <w:p w:rsidR="00903CAF" w:rsidRPr="00C11FB8" w:rsidRDefault="00903CAF" w:rsidP="00903CAF">
      <w:pPr>
        <w:spacing w:after="0"/>
        <w:jc w:val="both"/>
        <w:rPr>
          <w:rFonts w:ascii="Calibri" w:hAnsi="Calibri"/>
          <w:b/>
          <w:sz w:val="24"/>
          <w:szCs w:val="24"/>
        </w:rPr>
      </w:pPr>
    </w:p>
    <w:p w:rsidR="00903CAF" w:rsidRPr="00C11FB8" w:rsidRDefault="00903CAF" w:rsidP="00903CAF">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903CAF" w:rsidRPr="00C11FB8" w:rsidRDefault="00903CAF" w:rsidP="00903CAF">
      <w:pPr>
        <w:spacing w:after="0"/>
        <w:jc w:val="both"/>
        <w:rPr>
          <w:rFonts w:ascii="Calibri" w:eastAsia="MS Mincho" w:hAnsi="Calibri" w:cs="Arial"/>
          <w:b/>
          <w:sz w:val="24"/>
          <w:szCs w:val="24"/>
        </w:rPr>
      </w:pPr>
    </w:p>
    <w:p w:rsidR="00903CAF" w:rsidRDefault="00903CAF" w:rsidP="00903CAF">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903CAF" w:rsidRPr="00C11FB8" w:rsidRDefault="00903CAF" w:rsidP="00903CAF">
      <w:pPr>
        <w:spacing w:after="0"/>
        <w:jc w:val="both"/>
        <w:rPr>
          <w:rFonts w:ascii="Calibri" w:hAnsi="Calibri" w:cs="Arial"/>
          <w:sz w:val="24"/>
          <w:szCs w:val="24"/>
        </w:rPr>
      </w:pPr>
    </w:p>
    <w:p w:rsidR="00903CAF" w:rsidRPr="00C11FB8" w:rsidRDefault="00903CAF" w:rsidP="00903CAF">
      <w:pPr>
        <w:spacing w:after="0"/>
        <w:jc w:val="both"/>
        <w:rPr>
          <w:rFonts w:ascii="Calibri" w:hAnsi="Calibri"/>
          <w:sz w:val="24"/>
          <w:szCs w:val="24"/>
        </w:rPr>
      </w:pPr>
      <w:r w:rsidRPr="00C11FB8">
        <w:rPr>
          <w:rFonts w:ascii="Calibri" w:hAnsi="Calibri"/>
          <w:sz w:val="24"/>
          <w:szCs w:val="24"/>
        </w:rPr>
        <w:t>KONULAR</w:t>
      </w:r>
    </w:p>
    <w:p w:rsidR="00903CAF" w:rsidRPr="00C11FB8" w:rsidRDefault="00903CAF" w:rsidP="00903CAF">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903CAF" w:rsidRPr="00C11FB8" w:rsidRDefault="00903CAF" w:rsidP="00903CAF">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903CAF" w:rsidRPr="00C11FB8" w:rsidRDefault="00903CAF" w:rsidP="00903CAF">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903CAF" w:rsidRPr="00C11FB8" w:rsidRDefault="00903CAF" w:rsidP="00903CAF">
      <w:pPr>
        <w:pStyle w:val="ListeParagraf"/>
        <w:spacing w:line="0" w:lineRule="atLeast"/>
        <w:ind w:left="0"/>
        <w:contextualSpacing w:val="0"/>
        <w:jc w:val="both"/>
        <w:rPr>
          <w:rFonts w:ascii="Calibri" w:hAnsi="Calibri" w:cs="Arial"/>
        </w:rPr>
      </w:pPr>
    </w:p>
    <w:p w:rsidR="00903CAF" w:rsidRPr="00C11FB8" w:rsidRDefault="00903CAF" w:rsidP="00903CAF">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903CAF" w:rsidRPr="00C11FB8" w:rsidRDefault="00903CAF" w:rsidP="00530690">
      <w:pPr>
        <w:jc w:val="both"/>
        <w:rPr>
          <w:rFonts w:ascii="Calibri" w:hAnsi="Calibri" w:cs="Arial"/>
        </w:rPr>
      </w:pPr>
      <w:r w:rsidRPr="00C11FB8">
        <w:rPr>
          <w:rFonts w:ascii="Calibri" w:hAnsi="Calibri"/>
          <w:sz w:val="24"/>
          <w:szCs w:val="24"/>
        </w:rPr>
        <w:tab/>
      </w:r>
    </w:p>
    <w:p w:rsidR="00903CAF" w:rsidRPr="000732BF" w:rsidRDefault="00903CAF" w:rsidP="00903CAF">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t>METAL YÜZEY VE MUAYENE İŞLEMLERİ</w:t>
      </w:r>
    </w:p>
    <w:p w:rsidR="00903CAF" w:rsidRPr="000732BF" w:rsidRDefault="00903CAF" w:rsidP="00903CAF">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903CAF" w:rsidRPr="000732BF" w:rsidRDefault="00903CAF" w:rsidP="00903CAF">
      <w:pPr>
        <w:pStyle w:val="style5"/>
        <w:shd w:val="clear" w:color="auto" w:fill="FFFFFF"/>
        <w:spacing w:before="0" w:beforeAutospacing="0" w:after="0" w:afterAutospacing="0" w:line="408" w:lineRule="atLeast"/>
        <w:ind w:left="720"/>
        <w:jc w:val="both"/>
        <w:rPr>
          <w:rFonts w:ascii="Calibri" w:eastAsia="MS Mincho" w:hAnsi="Calibri" w:cs="Arial"/>
        </w:rPr>
      </w:pPr>
    </w:p>
    <w:p w:rsidR="00903CAF" w:rsidRPr="000732BF" w:rsidRDefault="00903CAF" w:rsidP="00903CAF">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903CAF" w:rsidRDefault="00903CAF" w:rsidP="00903CAF">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903CAF" w:rsidRPr="000732BF" w:rsidRDefault="00903CAF" w:rsidP="00903CAF">
      <w:pPr>
        <w:shd w:val="clear" w:color="auto" w:fill="FFFFFF"/>
        <w:spacing w:after="0" w:line="276" w:lineRule="auto"/>
        <w:jc w:val="both"/>
        <w:rPr>
          <w:rFonts w:ascii="Calibri" w:hAnsi="Calibri"/>
          <w:sz w:val="24"/>
          <w:szCs w:val="24"/>
        </w:rPr>
      </w:pPr>
    </w:p>
    <w:p w:rsidR="00903CAF" w:rsidRPr="000732BF" w:rsidRDefault="00903CAF" w:rsidP="00903CAF">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903CAF" w:rsidRPr="000732BF" w:rsidRDefault="00903CAF" w:rsidP="00903CAF">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903CAF" w:rsidRDefault="00903CAF" w:rsidP="00903CAF">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903CAF" w:rsidRPr="000732BF" w:rsidRDefault="00903CAF" w:rsidP="00903CAF">
      <w:pPr>
        <w:pStyle w:val="style5"/>
        <w:shd w:val="clear" w:color="auto" w:fill="FFFFFF"/>
        <w:spacing w:before="0" w:beforeAutospacing="0" w:after="0" w:afterAutospacing="0" w:line="0" w:lineRule="atLeast"/>
        <w:ind w:left="720"/>
        <w:jc w:val="both"/>
        <w:rPr>
          <w:rFonts w:ascii="Calibri" w:hAnsi="Calibri"/>
          <w:bCs/>
        </w:rPr>
      </w:pPr>
    </w:p>
    <w:p w:rsidR="00903CAF" w:rsidRDefault="00903CAF" w:rsidP="00903CAF">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903CAF" w:rsidRPr="000732BF" w:rsidRDefault="00903CAF" w:rsidP="00903CAF">
      <w:pPr>
        <w:spacing w:after="0"/>
        <w:jc w:val="both"/>
        <w:rPr>
          <w:rFonts w:ascii="Calibri" w:hAnsi="Calibri"/>
          <w:sz w:val="24"/>
          <w:szCs w:val="24"/>
        </w:rPr>
      </w:pPr>
    </w:p>
    <w:p w:rsidR="00903CAF" w:rsidRPr="000732BF" w:rsidRDefault="00903CAF" w:rsidP="00903CAF">
      <w:pPr>
        <w:spacing w:after="0" w:line="276" w:lineRule="auto"/>
        <w:jc w:val="both"/>
        <w:rPr>
          <w:rFonts w:ascii="Calibri" w:hAnsi="Calibri"/>
          <w:b/>
          <w:sz w:val="24"/>
          <w:szCs w:val="24"/>
        </w:rPr>
      </w:pPr>
      <w:r w:rsidRPr="000732BF">
        <w:rPr>
          <w:rFonts w:ascii="Calibri" w:eastAsia="MS Mincho" w:hAnsi="Calibri" w:cs="Arial"/>
          <w:b/>
          <w:sz w:val="24"/>
          <w:szCs w:val="24"/>
        </w:rPr>
        <w:t>2.YÜZEYLERİ BOYAMA</w:t>
      </w:r>
    </w:p>
    <w:p w:rsidR="00903CAF" w:rsidRDefault="00903CAF" w:rsidP="00903CAF">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903CAF" w:rsidRPr="000732BF" w:rsidRDefault="00903CAF" w:rsidP="00903CAF">
      <w:pPr>
        <w:autoSpaceDE w:val="0"/>
        <w:autoSpaceDN w:val="0"/>
        <w:adjustRightInd w:val="0"/>
        <w:spacing w:after="0" w:line="276" w:lineRule="auto"/>
        <w:rPr>
          <w:rFonts w:ascii="Calibri" w:hAnsi="Calibri"/>
          <w:color w:val="000000"/>
          <w:sz w:val="24"/>
          <w:szCs w:val="24"/>
        </w:rPr>
      </w:pPr>
    </w:p>
    <w:p w:rsidR="00903CAF" w:rsidRPr="000732BF" w:rsidRDefault="00903CAF" w:rsidP="00903CAF">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903CAF" w:rsidRPr="000732BF" w:rsidRDefault="00903CAF" w:rsidP="00903CAF">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903CAF" w:rsidRPr="000732BF" w:rsidRDefault="00903CAF" w:rsidP="00903CAF">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903CAF" w:rsidRPr="000732BF" w:rsidRDefault="00903CAF" w:rsidP="00903CAF">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903CAF" w:rsidRPr="000732BF" w:rsidRDefault="00903CAF" w:rsidP="00903CAF">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903CAF" w:rsidRDefault="00903CAF" w:rsidP="00903CAF">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903CAF" w:rsidRPr="000732BF" w:rsidRDefault="00903CAF" w:rsidP="00903CAF">
      <w:pPr>
        <w:autoSpaceDE w:val="0"/>
        <w:autoSpaceDN w:val="0"/>
        <w:adjustRightInd w:val="0"/>
        <w:spacing w:after="0" w:line="240" w:lineRule="auto"/>
        <w:rPr>
          <w:rFonts w:ascii="Calibri" w:hAnsi="Calibri" w:cs="TimesNewRomanPS-BoldMT"/>
          <w:bCs/>
          <w:sz w:val="24"/>
          <w:szCs w:val="24"/>
        </w:rPr>
      </w:pPr>
    </w:p>
    <w:p w:rsidR="00903CAF" w:rsidRDefault="00903CAF" w:rsidP="00903CAF">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903CAF" w:rsidRPr="000732BF" w:rsidRDefault="00903CAF" w:rsidP="00903CAF">
      <w:pPr>
        <w:spacing w:after="0"/>
        <w:jc w:val="both"/>
        <w:rPr>
          <w:rFonts w:ascii="Calibri" w:hAnsi="Calibri"/>
          <w:sz w:val="24"/>
          <w:szCs w:val="24"/>
        </w:rPr>
      </w:pPr>
    </w:p>
    <w:p w:rsidR="00903CAF" w:rsidRPr="000732BF" w:rsidRDefault="00903CAF" w:rsidP="00903CAF">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903CAF" w:rsidRDefault="00903CAF" w:rsidP="00903CAF">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903CAF" w:rsidRPr="000732BF" w:rsidRDefault="00903CAF" w:rsidP="00903CAF">
      <w:pPr>
        <w:shd w:val="clear" w:color="auto" w:fill="FFFFFF"/>
        <w:spacing w:after="0" w:line="276" w:lineRule="auto"/>
        <w:jc w:val="both"/>
        <w:rPr>
          <w:rFonts w:ascii="Calibri" w:hAnsi="Calibri"/>
          <w:sz w:val="24"/>
          <w:szCs w:val="24"/>
        </w:rPr>
      </w:pPr>
    </w:p>
    <w:p w:rsidR="00903CAF" w:rsidRPr="000732BF" w:rsidRDefault="00903CAF" w:rsidP="00903CAF">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903CAF" w:rsidRPr="000732BF" w:rsidRDefault="00903CAF" w:rsidP="00903CAF">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903CAF" w:rsidRPr="000732BF" w:rsidRDefault="00903CAF" w:rsidP="00903CAF">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903CAF" w:rsidRDefault="00903CAF" w:rsidP="00903CAF">
      <w:pPr>
        <w:pStyle w:val="ListeParagraf"/>
        <w:ind w:left="0"/>
        <w:contextualSpacing w:val="0"/>
        <w:jc w:val="both"/>
        <w:rPr>
          <w:rFonts w:ascii="Calibri" w:hAnsi="Calibri"/>
          <w:bCs/>
        </w:rPr>
      </w:pPr>
      <w:r w:rsidRPr="000732BF">
        <w:rPr>
          <w:rFonts w:ascii="Calibri" w:hAnsi="Calibri"/>
          <w:bCs/>
        </w:rPr>
        <w:t>3. Metal yüzeylerini parlatmak</w:t>
      </w:r>
    </w:p>
    <w:p w:rsidR="00903CAF" w:rsidRPr="000732BF" w:rsidRDefault="00903CAF" w:rsidP="00903CAF">
      <w:pPr>
        <w:pStyle w:val="ListeParagraf"/>
        <w:ind w:left="0"/>
        <w:contextualSpacing w:val="0"/>
        <w:jc w:val="both"/>
        <w:rPr>
          <w:rFonts w:ascii="Calibri" w:hAnsi="Calibri" w:cs="Arial"/>
        </w:rPr>
      </w:pPr>
    </w:p>
    <w:p w:rsidR="00903CAF" w:rsidRDefault="00903CAF" w:rsidP="00903CAF">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903CAF" w:rsidRPr="000732BF" w:rsidRDefault="00903CAF" w:rsidP="00903CAF">
      <w:pPr>
        <w:spacing w:after="0"/>
        <w:jc w:val="both"/>
        <w:rPr>
          <w:rFonts w:ascii="Calibri" w:hAnsi="Calibri"/>
          <w:sz w:val="24"/>
          <w:szCs w:val="24"/>
        </w:rPr>
      </w:pPr>
    </w:p>
    <w:p w:rsidR="00903CAF" w:rsidRPr="000732BF" w:rsidRDefault="00903CAF" w:rsidP="00530690">
      <w:pPr>
        <w:spacing w:after="0"/>
        <w:jc w:val="both"/>
        <w:rPr>
          <w:rFonts w:ascii="Calibri" w:hAnsi="Calibri"/>
        </w:rPr>
      </w:pPr>
      <w:r w:rsidRPr="000732BF">
        <w:rPr>
          <w:rFonts w:ascii="Calibri" w:hAnsi="Calibri"/>
          <w:sz w:val="24"/>
          <w:szCs w:val="24"/>
        </w:rPr>
        <w:tab/>
      </w:r>
    </w:p>
    <w:p w:rsidR="00903CAF" w:rsidRPr="000732BF" w:rsidRDefault="00903CAF" w:rsidP="00903CAF">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lastRenderedPageBreak/>
        <w:t>4.TAHRİBATSIZ MUAYENE</w:t>
      </w:r>
    </w:p>
    <w:p w:rsidR="00903CAF" w:rsidRDefault="00903CAF" w:rsidP="00903CAF">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903CAF" w:rsidRPr="000732BF" w:rsidRDefault="00903CAF" w:rsidP="00903CAF">
      <w:pPr>
        <w:tabs>
          <w:tab w:val="left" w:pos="1843"/>
        </w:tabs>
        <w:spacing w:after="0" w:line="276" w:lineRule="auto"/>
        <w:jc w:val="both"/>
        <w:outlineLvl w:val="0"/>
        <w:rPr>
          <w:rFonts w:ascii="Calibri" w:hAnsi="Calibri" w:cs="Arial"/>
          <w:sz w:val="24"/>
          <w:szCs w:val="24"/>
        </w:rPr>
      </w:pPr>
    </w:p>
    <w:p w:rsidR="00903CAF" w:rsidRPr="000732BF" w:rsidRDefault="00903CAF" w:rsidP="00903CA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903CAF" w:rsidRPr="000732BF" w:rsidRDefault="00903CAF" w:rsidP="00903CAF">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903CAF" w:rsidRPr="000732BF" w:rsidRDefault="00903CAF" w:rsidP="00903CAF">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903CAF" w:rsidRPr="000732BF" w:rsidRDefault="00903CAF" w:rsidP="00903CAF">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903CAF" w:rsidRPr="000732BF" w:rsidRDefault="00903CAF" w:rsidP="00903CAF">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903CAF" w:rsidRDefault="00903CAF" w:rsidP="00903CAF">
      <w:pPr>
        <w:spacing w:after="0"/>
        <w:jc w:val="both"/>
        <w:rPr>
          <w:rFonts w:ascii="Calibri" w:hAnsi="Calibri" w:cs="Arial"/>
          <w:sz w:val="24"/>
          <w:szCs w:val="24"/>
        </w:rPr>
      </w:pPr>
      <w:r w:rsidRPr="000732BF">
        <w:rPr>
          <w:rFonts w:ascii="Calibri" w:hAnsi="Calibri" w:cs="Arial"/>
          <w:sz w:val="24"/>
          <w:szCs w:val="24"/>
        </w:rPr>
        <w:t>5-Basınç ile kontrol</w:t>
      </w:r>
    </w:p>
    <w:p w:rsidR="00903CAF" w:rsidRPr="000732BF" w:rsidRDefault="00903CAF" w:rsidP="00903CAF">
      <w:pPr>
        <w:spacing w:after="0"/>
        <w:jc w:val="both"/>
        <w:rPr>
          <w:rFonts w:ascii="Calibri" w:hAnsi="Calibri" w:cs="Arial"/>
          <w:sz w:val="24"/>
          <w:szCs w:val="24"/>
        </w:rPr>
      </w:pPr>
    </w:p>
    <w:p w:rsidR="00903CAF" w:rsidRDefault="00903CAF" w:rsidP="00903CAF">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903CAF" w:rsidRPr="000732BF" w:rsidRDefault="00903CAF" w:rsidP="00903CAF">
      <w:pPr>
        <w:spacing w:after="0"/>
        <w:jc w:val="both"/>
        <w:rPr>
          <w:rFonts w:ascii="Calibri" w:hAnsi="Calibri" w:cs="Arial"/>
          <w:sz w:val="24"/>
          <w:szCs w:val="24"/>
        </w:rPr>
      </w:pPr>
    </w:p>
    <w:p w:rsidR="00903CAF" w:rsidRPr="000732BF" w:rsidRDefault="00903CAF" w:rsidP="00903CAF">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903CAF" w:rsidRDefault="00903CAF" w:rsidP="00903CAF">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903CAF" w:rsidRPr="000732BF" w:rsidRDefault="00903CAF" w:rsidP="00903CAF">
      <w:pPr>
        <w:tabs>
          <w:tab w:val="left" w:pos="1843"/>
        </w:tabs>
        <w:spacing w:after="0"/>
        <w:ind w:firstLine="3"/>
        <w:jc w:val="both"/>
        <w:rPr>
          <w:rFonts w:ascii="Calibri" w:hAnsi="Calibri" w:cs="Arial"/>
          <w:sz w:val="24"/>
          <w:szCs w:val="24"/>
        </w:rPr>
      </w:pPr>
    </w:p>
    <w:p w:rsidR="00903CAF" w:rsidRPr="000732BF" w:rsidRDefault="00903CAF" w:rsidP="00903CA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903CAF" w:rsidRPr="000732B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903CAF" w:rsidRPr="000732B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903CA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903CAF" w:rsidRPr="000732BF" w:rsidRDefault="00903CAF" w:rsidP="00903CAF">
      <w:pPr>
        <w:autoSpaceDE w:val="0"/>
        <w:autoSpaceDN w:val="0"/>
        <w:adjustRightInd w:val="0"/>
        <w:spacing w:after="0" w:line="276" w:lineRule="auto"/>
        <w:rPr>
          <w:rFonts w:ascii="Calibri" w:hAnsi="Calibri" w:cs="Arial"/>
          <w:sz w:val="24"/>
          <w:szCs w:val="24"/>
        </w:rPr>
      </w:pPr>
    </w:p>
    <w:p w:rsidR="00903CAF" w:rsidRDefault="00903CAF" w:rsidP="00903CAF">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903CAF" w:rsidRPr="000732BF" w:rsidRDefault="00903CAF" w:rsidP="00903CAF">
      <w:pPr>
        <w:autoSpaceDE w:val="0"/>
        <w:autoSpaceDN w:val="0"/>
        <w:adjustRightInd w:val="0"/>
        <w:spacing w:after="0" w:line="276" w:lineRule="auto"/>
        <w:rPr>
          <w:rFonts w:ascii="Calibri" w:hAnsi="Calibri"/>
          <w:color w:val="000000"/>
          <w:sz w:val="24"/>
          <w:szCs w:val="24"/>
        </w:rPr>
      </w:pPr>
    </w:p>
    <w:p w:rsidR="00903CAF" w:rsidRPr="000732BF" w:rsidRDefault="00903CAF" w:rsidP="00903CAF">
      <w:pPr>
        <w:pStyle w:val="ListeParagraf"/>
        <w:ind w:left="0"/>
        <w:contextualSpacing w:val="0"/>
        <w:jc w:val="both"/>
        <w:rPr>
          <w:rFonts w:ascii="Calibri" w:hAnsi="Calibri"/>
          <w:b/>
        </w:rPr>
      </w:pPr>
      <w:r w:rsidRPr="000732BF">
        <w:rPr>
          <w:rFonts w:ascii="Calibri" w:eastAsia="MS Mincho" w:hAnsi="Calibri" w:cs="Arial"/>
          <w:b/>
        </w:rPr>
        <w:t>6.SERTLİK ÖLÇME</w:t>
      </w:r>
    </w:p>
    <w:p w:rsidR="00903CAF" w:rsidRDefault="00903CAF" w:rsidP="00903CAF">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903CAF" w:rsidRPr="000732BF" w:rsidRDefault="00903CAF" w:rsidP="00903CAF">
      <w:pPr>
        <w:tabs>
          <w:tab w:val="left" w:pos="1843"/>
        </w:tabs>
        <w:spacing w:after="0"/>
        <w:jc w:val="both"/>
        <w:outlineLvl w:val="0"/>
        <w:rPr>
          <w:rFonts w:ascii="Calibri" w:hAnsi="Calibri" w:cs="Arial"/>
          <w:sz w:val="24"/>
          <w:szCs w:val="24"/>
        </w:rPr>
      </w:pPr>
    </w:p>
    <w:p w:rsidR="00903CAF" w:rsidRPr="000732BF" w:rsidRDefault="00903CAF" w:rsidP="00903CAF">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903CAF" w:rsidRPr="000732B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Brinell deneyi</w:t>
      </w:r>
    </w:p>
    <w:p w:rsidR="00903CAF" w:rsidRPr="000732B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903CAF" w:rsidRPr="000732BF" w:rsidRDefault="00903CAF" w:rsidP="00903CAF">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t>3-Vickers deneyi</w:t>
      </w:r>
    </w:p>
    <w:p w:rsidR="00903CAF" w:rsidRDefault="00903CAF" w:rsidP="00903CAF">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903CAF" w:rsidRPr="000732BF" w:rsidRDefault="00903CAF" w:rsidP="00903CAF">
      <w:pPr>
        <w:autoSpaceDE w:val="0"/>
        <w:autoSpaceDN w:val="0"/>
        <w:adjustRightInd w:val="0"/>
        <w:spacing w:after="0" w:line="276" w:lineRule="auto"/>
        <w:rPr>
          <w:rFonts w:ascii="Calibri" w:hAnsi="Calibri" w:cs="Arial"/>
          <w:sz w:val="24"/>
          <w:szCs w:val="24"/>
        </w:rPr>
      </w:pPr>
    </w:p>
    <w:p w:rsidR="00CB1304" w:rsidRDefault="00903CAF" w:rsidP="00530690">
      <w:pPr>
        <w:autoSpaceDE w:val="0"/>
        <w:autoSpaceDN w:val="0"/>
        <w:adjustRightInd w:val="0"/>
        <w:spacing w:after="0" w:line="276" w:lineRule="auto"/>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bookmarkStart w:id="0" w:name="_GoBack"/>
      <w:bookmarkEnd w:id="0"/>
    </w:p>
    <w:sectPr w:rsidR="00CB1304"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F8" w:rsidRDefault="00AA61F8" w:rsidP="00903CAF">
      <w:pPr>
        <w:spacing w:after="0" w:line="240" w:lineRule="auto"/>
      </w:pPr>
      <w:r>
        <w:separator/>
      </w:r>
    </w:p>
  </w:endnote>
  <w:endnote w:type="continuationSeparator" w:id="0">
    <w:p w:rsidR="00AA61F8" w:rsidRDefault="00AA61F8" w:rsidP="0090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AA61F8">
    <w:pPr>
      <w:pStyle w:val="AltBilgi"/>
    </w:pPr>
  </w:p>
  <w:p w:rsidR="00A0171B" w:rsidRDefault="00AA61F8">
    <w:pPr>
      <w:pStyle w:val="AltBilgi"/>
    </w:pPr>
  </w:p>
  <w:p w:rsidR="00A0171B" w:rsidRDefault="00AA61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F8" w:rsidRDefault="00AA61F8" w:rsidP="00903CAF">
      <w:pPr>
        <w:spacing w:after="0" w:line="240" w:lineRule="auto"/>
      </w:pPr>
      <w:r>
        <w:separator/>
      </w:r>
    </w:p>
  </w:footnote>
  <w:footnote w:type="continuationSeparator" w:id="0">
    <w:p w:rsidR="00AA61F8" w:rsidRDefault="00AA61F8" w:rsidP="0090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0" w:rsidRDefault="00530690" w:rsidP="00530690">
    <w:pPr>
      <w:pStyle w:val="stBilgi"/>
      <w:jc w:val="center"/>
      <w:rPr>
        <w:b/>
        <w:sz w:val="24"/>
        <w:szCs w:val="24"/>
      </w:rPr>
    </w:pPr>
    <w:r>
      <w:rPr>
        <w:b/>
        <w:sz w:val="24"/>
        <w:szCs w:val="24"/>
      </w:rPr>
      <w:t>SAC İŞLERİ DALI</w:t>
    </w:r>
  </w:p>
  <w:p w:rsidR="00530690" w:rsidRPr="00530690" w:rsidRDefault="00530690" w:rsidP="00530690">
    <w:pPr>
      <w:pStyle w:val="stBilgi"/>
      <w:jc w:val="center"/>
      <w:rPr>
        <w:b/>
        <w:sz w:val="24"/>
        <w:szCs w:val="24"/>
      </w:rPr>
    </w:pPr>
    <w:r>
      <w:rPr>
        <w:b/>
        <w:sz w:val="24"/>
        <w:szCs w:val="24"/>
      </w:rPr>
      <w:t>KALFALIK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5D0A8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084A2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C"/>
    <w:rsid w:val="00530690"/>
    <w:rsid w:val="00903CAF"/>
    <w:rsid w:val="00971A5C"/>
    <w:rsid w:val="00AA61F8"/>
    <w:rsid w:val="00CB1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124C"/>
  <w15:chartTrackingRefBased/>
  <w15:docId w15:val="{B64E50EB-100B-43A1-A070-C6154673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C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CAF"/>
  </w:style>
  <w:style w:type="paragraph" w:styleId="AltBilgi">
    <w:name w:val="footer"/>
    <w:basedOn w:val="Normal"/>
    <w:link w:val="AltBilgiChar"/>
    <w:uiPriority w:val="99"/>
    <w:unhideWhenUsed/>
    <w:rsid w:val="00903C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3CAF"/>
  </w:style>
  <w:style w:type="paragraph" w:customStyle="1" w:styleId="style5">
    <w:name w:val="style5"/>
    <w:basedOn w:val="Normal"/>
    <w:rsid w:val="00903CA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90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903CAF"/>
    <w:pPr>
      <w:ind w:left="720"/>
      <w:contextualSpacing/>
    </w:pPr>
  </w:style>
  <w:style w:type="paragraph" w:styleId="AralkYok">
    <w:name w:val="No Spacing"/>
    <w:uiPriority w:val="1"/>
    <w:qFormat/>
    <w:rsid w:val="00903CAF"/>
    <w:pPr>
      <w:spacing w:after="0" w:line="240" w:lineRule="auto"/>
    </w:pPr>
  </w:style>
  <w:style w:type="paragraph" w:customStyle="1" w:styleId="ListeParagraf2">
    <w:name w:val="Liste Paragraf2"/>
    <w:basedOn w:val="Normal"/>
    <w:qFormat/>
    <w:rsid w:val="00903CAF"/>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903CAF"/>
    <w:rPr>
      <w:color w:val="0000FF"/>
      <w:u w:val="single"/>
    </w:rPr>
  </w:style>
  <w:style w:type="character" w:styleId="Gl">
    <w:name w:val="Strong"/>
    <w:basedOn w:val="VarsaylanParagrafYazTipi"/>
    <w:uiPriority w:val="22"/>
    <w:qFormat/>
    <w:rsid w:val="00903CAF"/>
    <w:rPr>
      <w:b/>
      <w:bCs/>
    </w:rPr>
  </w:style>
  <w:style w:type="character" w:customStyle="1" w:styleId="ListeParagrafChar">
    <w:name w:val="Liste Paragraf Char"/>
    <w:link w:val="ListeParagraf"/>
    <w:uiPriority w:val="99"/>
    <w:locked/>
    <w:rsid w:val="0090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4540</Words>
  <Characters>25881</Characters>
  <Application>Microsoft Office Word</Application>
  <DocSecurity>0</DocSecurity>
  <Lines>215</Lines>
  <Paragraphs>60</Paragraphs>
  <ScaleCrop>false</ScaleCrop>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4</cp:revision>
  <dcterms:created xsi:type="dcterms:W3CDTF">2023-12-19T12:44:00Z</dcterms:created>
  <dcterms:modified xsi:type="dcterms:W3CDTF">2023-12-19T12:51:00Z</dcterms:modified>
</cp:coreProperties>
</file>